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1" w:rsidRPr="009659FD" w:rsidRDefault="006E4381" w:rsidP="00E65A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9659FD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9659FD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1B5FCF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="00E65AD0" w:rsidRPr="009659FD">
        <w:rPr>
          <w:rFonts w:ascii="Times New Roman" w:hAnsi="Times New Roman"/>
          <w:b/>
          <w:sz w:val="24"/>
          <w:szCs w:val="24"/>
        </w:rPr>
        <w:t>»,</w:t>
      </w:r>
    </w:p>
    <w:p w:rsidR="006E4381" w:rsidRPr="009659FD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</w:t>
      </w:r>
      <w:r w:rsidR="00012320" w:rsidRPr="009659FD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="00762F0E" w:rsidRPr="00762F0E">
        <w:rPr>
          <w:rFonts w:ascii="Times New Roman" w:hAnsi="Times New Roman"/>
          <w:bCs/>
          <w:sz w:val="24"/>
          <w:szCs w:val="24"/>
        </w:rPr>
        <w:t>Приказ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и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науки</w:t>
      </w:r>
      <w:r w:rsidR="00762F0E"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6E4381" w:rsidRDefault="006E4381" w:rsidP="00701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jc w:val="center"/>
        <w:tblInd w:w="-1193" w:type="dxa"/>
        <w:tblLook w:val="04A0" w:firstRow="1" w:lastRow="0" w:firstColumn="1" w:lastColumn="0" w:noHBand="0" w:noVBand="1"/>
      </w:tblPr>
      <w:tblGrid>
        <w:gridCol w:w="1128"/>
        <w:gridCol w:w="6834"/>
        <w:gridCol w:w="1663"/>
      </w:tblGrid>
      <w:tr w:rsidR="00471E5B" w:rsidRPr="00E94D99" w:rsidTr="008324FF">
        <w:trPr>
          <w:trHeight w:val="687"/>
          <w:jc w:val="center"/>
        </w:trPr>
        <w:tc>
          <w:tcPr>
            <w:tcW w:w="9625" w:type="dxa"/>
            <w:gridSpan w:val="3"/>
            <w:vAlign w:val="center"/>
          </w:tcPr>
          <w:p w:rsidR="00471E5B" w:rsidRPr="00E94D99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99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  <w:r w:rsidRPr="00E94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E5B" w:rsidRPr="00E94D99" w:rsidTr="008324FF">
        <w:trPr>
          <w:trHeight w:val="322"/>
          <w:jc w:val="center"/>
        </w:trPr>
        <w:tc>
          <w:tcPr>
            <w:tcW w:w="1128" w:type="dxa"/>
          </w:tcPr>
          <w:p w:rsidR="00471E5B" w:rsidRPr="00E94D99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34" w:type="dxa"/>
          </w:tcPr>
          <w:p w:rsidR="00471E5B" w:rsidRPr="00E94D99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99">
              <w:rPr>
                <w:rFonts w:ascii="Times New Roman" w:hAnsi="Times New Roman"/>
                <w:b/>
                <w:sz w:val="24"/>
                <w:szCs w:val="24"/>
              </w:rPr>
              <w:t>Разделы программы, тема</w:t>
            </w:r>
          </w:p>
        </w:tc>
        <w:tc>
          <w:tcPr>
            <w:tcW w:w="1663" w:type="dxa"/>
          </w:tcPr>
          <w:p w:rsidR="00471E5B" w:rsidRPr="00E94D99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9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71E5B" w:rsidRPr="00E94D99" w:rsidTr="008324FF">
        <w:trPr>
          <w:jc w:val="center"/>
        </w:trPr>
        <w:tc>
          <w:tcPr>
            <w:tcW w:w="9625" w:type="dxa"/>
            <w:gridSpan w:val="3"/>
          </w:tcPr>
          <w:p w:rsidR="00471E5B" w:rsidRPr="00E94D99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99">
              <w:rPr>
                <w:rFonts w:ascii="Times New Roman" w:hAnsi="Times New Roman"/>
                <w:b/>
                <w:sz w:val="24"/>
                <w:szCs w:val="24"/>
              </w:rPr>
              <w:t xml:space="preserve">Древние корни народного искусства  </w:t>
            </w:r>
            <w:proofErr w:type="gramStart"/>
            <w:r w:rsidRPr="00E94D9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94D99">
              <w:rPr>
                <w:rFonts w:ascii="Times New Roman" w:hAnsi="Times New Roman"/>
                <w:b/>
                <w:sz w:val="24"/>
                <w:szCs w:val="24"/>
              </w:rPr>
              <w:t>9 ч )</w:t>
            </w:r>
          </w:p>
        </w:tc>
      </w:tr>
      <w:tr w:rsidR="00471E5B" w:rsidRPr="00E94D99" w:rsidTr="008324FF">
        <w:trPr>
          <w:jc w:val="center"/>
        </w:trPr>
        <w:tc>
          <w:tcPr>
            <w:tcW w:w="1128" w:type="dxa"/>
            <w:vAlign w:val="center"/>
          </w:tcPr>
          <w:p w:rsidR="00471E5B" w:rsidRPr="00E94D99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99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834" w:type="dxa"/>
          </w:tcPr>
          <w:p w:rsidR="00471E5B" w:rsidRPr="00E94D99" w:rsidRDefault="00471E5B" w:rsidP="008324FF">
            <w:pPr>
              <w:rPr>
                <w:rFonts w:ascii="Times New Roman" w:hAnsi="Times New Roman"/>
                <w:sz w:val="28"/>
                <w:szCs w:val="28"/>
              </w:rPr>
            </w:pPr>
            <w:r w:rsidRPr="00E94D99">
              <w:rPr>
                <w:rFonts w:ascii="Times New Roman" w:hAnsi="Times New Roman"/>
                <w:sz w:val="24"/>
                <w:szCs w:val="24"/>
              </w:rPr>
              <w:t xml:space="preserve">Древние образы в народном искусстве. </w:t>
            </w:r>
            <w:proofErr w:type="spellStart"/>
            <w:r w:rsidRPr="00E94D99"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 w:rsidRPr="00E94D99">
              <w:rPr>
                <w:rFonts w:ascii="Times New Roman" w:hAnsi="Times New Roman"/>
                <w:sz w:val="24"/>
                <w:szCs w:val="24"/>
              </w:rPr>
              <w:t xml:space="preserve"> - 20  - 2019</w:t>
            </w:r>
          </w:p>
        </w:tc>
        <w:tc>
          <w:tcPr>
            <w:tcW w:w="1663" w:type="dxa"/>
          </w:tcPr>
          <w:p w:rsidR="00471E5B" w:rsidRPr="00E94D99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E5B" w:rsidRPr="00E94D99" w:rsidTr="008324FF">
        <w:trPr>
          <w:jc w:val="center"/>
        </w:trPr>
        <w:tc>
          <w:tcPr>
            <w:tcW w:w="1128" w:type="dxa"/>
            <w:vAlign w:val="center"/>
          </w:tcPr>
          <w:p w:rsidR="00471E5B" w:rsidRPr="00E94D99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4" w:type="dxa"/>
          </w:tcPr>
          <w:p w:rsidR="00471E5B" w:rsidRPr="00E94D99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D99"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1663" w:type="dxa"/>
          </w:tcPr>
          <w:p w:rsidR="00471E5B" w:rsidRPr="00E94D99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Внутренний мир русской избы. 08.09. Международный день распространения грамотности.*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Русская народная вышивка.</w:t>
            </w: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 05.10. Международный день учителя.*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Народные праздничные обряды. </w:t>
            </w: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04.11. День народного единства.*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9625" w:type="dxa"/>
            <w:gridSpan w:val="3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 xml:space="preserve">Связь времен в народном искусстве </w:t>
            </w:r>
            <w:proofErr w:type="gramStart"/>
            <w:r w:rsidRPr="009D092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11 ч )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Древние образы в </w:t>
            </w:r>
            <w:proofErr w:type="gramStart"/>
            <w:r w:rsidRPr="009D0922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 w:rsidRPr="009D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народных  </w:t>
            </w:r>
            <w:proofErr w:type="gramStart"/>
            <w:r w:rsidRPr="009D0922">
              <w:rPr>
                <w:rFonts w:ascii="Times New Roman" w:hAnsi="Times New Roman"/>
                <w:sz w:val="24"/>
                <w:szCs w:val="24"/>
              </w:rPr>
              <w:t>игрушках</w:t>
            </w:r>
            <w:proofErr w:type="gramEnd"/>
            <w:r w:rsidRPr="009D0922">
              <w:rPr>
                <w:rFonts w:ascii="Times New Roman" w:hAnsi="Times New Roman"/>
                <w:sz w:val="24"/>
                <w:szCs w:val="24"/>
              </w:rPr>
              <w:t>. 26.11. День матери в России.*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Искусство Гжели. 10.12.-200-летие со дня рождения Н.А.Некрасова.*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Городецкая роспись.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Хохлома. 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922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9D0922">
              <w:rPr>
                <w:rFonts w:ascii="Times New Roman" w:hAnsi="Times New Roman"/>
                <w:sz w:val="24"/>
                <w:szCs w:val="24"/>
              </w:rPr>
              <w:t>. Роспись по металлу.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жизни. 08.02.День Российской науки.*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9625" w:type="dxa"/>
            <w:gridSpan w:val="3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 xml:space="preserve">Декор — человек, общество, время </w:t>
            </w:r>
            <w:proofErr w:type="gramStart"/>
            <w:r w:rsidRPr="009D092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8 ч )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Зачем людям украшения. </w:t>
            </w: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08.03.Международный женский день.*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 22-23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 24-25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Одежда говорит о человеке. 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 26-27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О чем рассказывают нам гербы и эмблемы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общества. 12.04.День космонавтики. Гагаринский урок «Космос – это мы».*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9625" w:type="dxa"/>
            <w:gridSpan w:val="3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Декоративное искусство в современном мире  </w:t>
            </w:r>
            <w:proofErr w:type="gramStart"/>
            <w:r w:rsidRPr="009D092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6 ч )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Ты сам мастер. 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Обобщающий урок. 12.06.День России.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  <w:tr w:rsidR="00471E5B" w:rsidRPr="009D0922" w:rsidTr="008324FF">
        <w:trPr>
          <w:jc w:val="center"/>
        </w:trPr>
        <w:tc>
          <w:tcPr>
            <w:tcW w:w="7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E5B" w:rsidRPr="009D0922" w:rsidTr="008324FF">
        <w:trPr>
          <w:trHeight w:val="687"/>
          <w:jc w:val="center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  <w:r w:rsidRPr="009D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E5B" w:rsidRPr="009D0922" w:rsidTr="008324FF">
        <w:trPr>
          <w:trHeight w:val="322"/>
          <w:jc w:val="center"/>
        </w:trPr>
        <w:tc>
          <w:tcPr>
            <w:tcW w:w="1128" w:type="dxa"/>
            <w:tcBorders>
              <w:top w:val="single" w:sz="4" w:space="0" w:color="auto"/>
            </w:tcBorders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34" w:type="dxa"/>
            <w:tcBorders>
              <w:top w:val="single" w:sz="4" w:space="0" w:color="auto"/>
            </w:tcBorders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Разделы программы, тема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71E5B" w:rsidRPr="009D0922" w:rsidTr="008324FF">
        <w:trPr>
          <w:jc w:val="center"/>
        </w:trPr>
        <w:tc>
          <w:tcPr>
            <w:tcW w:w="9625" w:type="dxa"/>
            <w:gridSpan w:val="3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bCs/>
                <w:sz w:val="24"/>
                <w:szCs w:val="24"/>
              </w:rPr>
              <w:t>Виды изобразительного искусства и основы образного языка</w:t>
            </w:r>
            <w:r w:rsidRPr="009D0922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D092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8 ч )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Семья  пространственных искусств. </w:t>
            </w:r>
            <w:proofErr w:type="spellStart"/>
            <w:r w:rsidRPr="009D0922"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 w:rsidRPr="009D0922">
              <w:rPr>
                <w:rFonts w:ascii="Times New Roman" w:hAnsi="Times New Roman"/>
                <w:sz w:val="24"/>
                <w:szCs w:val="24"/>
              </w:rPr>
              <w:t xml:space="preserve"> - 20  - 2019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Рисунок – основа изобразительного творчества.</w:t>
            </w: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 03.09.День солидарности в борьбе с терроризмом.*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Линия и ее выразительные возможности. Ритм линий. 30.09.День Интернета в России.*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Пятно как средство выражения. Ритм пятен.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9D0922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9D09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05.10. Международный день учителя.*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9625" w:type="dxa"/>
            <w:gridSpan w:val="3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Мир наших вещей. Натюрморт  </w:t>
            </w:r>
            <w:proofErr w:type="gramStart"/>
            <w:r w:rsidRPr="009D09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D0922">
              <w:rPr>
                <w:rFonts w:ascii="Times New Roman" w:hAnsi="Times New Roman"/>
                <w:b/>
                <w:bCs/>
                <w:sz w:val="24"/>
                <w:szCs w:val="24"/>
              </w:rPr>
              <w:t>8 ч )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Изображение предметного мира – натюрморт.</w:t>
            </w: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 26.11.День матери в России.*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Изображение объёма  на плоскости и линейная перспектива. 09.12.День Героев Отечества.*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Натюрмо</w:t>
            </w:r>
            <w:proofErr w:type="gramStart"/>
            <w:r w:rsidRPr="009D0922">
              <w:rPr>
                <w:rFonts w:ascii="Times New Roman" w:hAnsi="Times New Roman"/>
                <w:sz w:val="24"/>
                <w:szCs w:val="24"/>
              </w:rPr>
              <w:t>рт в гр</w:t>
            </w:r>
            <w:proofErr w:type="gramEnd"/>
            <w:r w:rsidRPr="009D0922">
              <w:rPr>
                <w:rFonts w:ascii="Times New Roman" w:hAnsi="Times New Roman"/>
                <w:sz w:val="24"/>
                <w:szCs w:val="24"/>
              </w:rPr>
              <w:t xml:space="preserve">афике. 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Выразительные возможности натюрморта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9625" w:type="dxa"/>
            <w:gridSpan w:val="3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Вглядываясь в человека. Портрет </w:t>
            </w:r>
            <w:proofErr w:type="gramStart"/>
            <w:r w:rsidRPr="009D09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D0922">
              <w:rPr>
                <w:rFonts w:ascii="Times New Roman" w:hAnsi="Times New Roman"/>
                <w:b/>
                <w:bCs/>
                <w:sz w:val="24"/>
                <w:szCs w:val="24"/>
              </w:rPr>
              <w:t>10 ч )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Образ человека – главная тема в искусстве. 27.01. День полного освобождения Ленинграда от фашистской блокады (1944 год)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Конструкция головы человека и ее основные пропорции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Портрет в скульптуре. 15.02. День памяти о россиянах, исполнявших служебный долг за пределами Отечества.*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Роль цвета в портрете.08.03.Международный женский день.*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Великие портретисты прошлого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Портрет в изобразительном искусстве XX века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9625" w:type="dxa"/>
            <w:gridSpan w:val="3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пространство. Пейзаж </w:t>
            </w:r>
            <w:proofErr w:type="gramStart"/>
            <w:r w:rsidRPr="009D09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9D0922">
              <w:rPr>
                <w:rFonts w:ascii="Times New Roman" w:hAnsi="Times New Roman"/>
                <w:b/>
                <w:bCs/>
                <w:sz w:val="24"/>
                <w:szCs w:val="24"/>
              </w:rPr>
              <w:t>8 ч )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Изображение пространства. 12.04.День космонавтики. Гагаринский урок «Космос – это мы».*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Правила построения перспективы. Воздушная перспектива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Пейзаж – большой мир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Пейзаж настроения. Природа и художник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Пейзаж в русской живописи. 09.05. День Победы советского народа в Великой Отечественной войне 1941-1945 годов.*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Пейзаж в графике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Обобщающий урок. 12.06.День России.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  <w:tr w:rsidR="00471E5B" w:rsidRPr="009D0922" w:rsidTr="008324FF">
        <w:trPr>
          <w:jc w:val="center"/>
        </w:trPr>
        <w:tc>
          <w:tcPr>
            <w:tcW w:w="7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E5B" w:rsidRPr="009D0922" w:rsidTr="008324FF">
        <w:trPr>
          <w:jc w:val="center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 xml:space="preserve">7 класс </w:t>
            </w:r>
          </w:p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E5B" w:rsidRPr="009D0922" w:rsidTr="008324FF">
        <w:trPr>
          <w:trHeight w:val="322"/>
          <w:jc w:val="center"/>
        </w:trPr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Разделы программы, тема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71E5B" w:rsidRPr="009D0922" w:rsidTr="008324FF">
        <w:trPr>
          <w:jc w:val="center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Художник – Дизайн – Архитектура.</w:t>
            </w:r>
          </w:p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композиции – основа дизайна и архитектуры </w:t>
            </w:r>
            <w:proofErr w:type="gramStart"/>
            <w:r w:rsidRPr="009D092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9 ч )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834" w:type="dxa"/>
            <w:tcBorders>
              <w:top w:val="single" w:sz="4" w:space="0" w:color="auto"/>
            </w:tcBorders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Гармония, контраст и выразительность плоскостной композиции, или «Внесем порядок в хаос!». </w:t>
            </w:r>
            <w:proofErr w:type="spellStart"/>
            <w:r w:rsidRPr="009D0922"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 w:rsidRPr="009D0922">
              <w:rPr>
                <w:rFonts w:ascii="Times New Roman" w:hAnsi="Times New Roman"/>
                <w:sz w:val="24"/>
                <w:szCs w:val="24"/>
              </w:rPr>
              <w:t xml:space="preserve"> - 20  - 2019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Цве</w:t>
            </w:r>
            <w:proofErr w:type="gramStart"/>
            <w:r w:rsidRPr="009D092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9D0922">
              <w:rPr>
                <w:rFonts w:ascii="Times New Roman" w:hAnsi="Times New Roman"/>
                <w:sz w:val="24"/>
                <w:szCs w:val="24"/>
              </w:rPr>
              <w:t xml:space="preserve"> элемент композиционного творчества. </w:t>
            </w: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25-29.09. Неделя безопасности дорожного движения.*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Свободная форма: линии и тоновые пятна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Буква-строка-текст. Искусство шрифта.</w:t>
            </w: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05.10.Международный день учителя.*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Композиционные основы макетирования в графическом дизайне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Многообразие форм графического дизайна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9625" w:type="dxa"/>
            <w:gridSpan w:val="3"/>
            <w:vAlign w:val="center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В мире вещей и зданий.</w:t>
            </w:r>
          </w:p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Художественный язык конструктивных искусств </w:t>
            </w:r>
            <w:proofErr w:type="gramStart"/>
            <w:r w:rsidRPr="009D092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7 ч )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От плоскостного изображения к объемному макету. 10.11.Всемирный День Науки.*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Здание как сочетание различных объемов. Понятие модуля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Вещь как сочетание объемов и образ времени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Форма и материал. 26.11.День матери в России.*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Роль цвета в формотворчестве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9625" w:type="dxa"/>
            <w:gridSpan w:val="3"/>
            <w:vAlign w:val="center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Город и человек.</w:t>
            </w:r>
          </w:p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значение дизайна и архитектуры в жизни человека  </w:t>
            </w:r>
            <w:proofErr w:type="gramStart"/>
            <w:r w:rsidRPr="009D092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8 ч )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Образы материальной культуры прошлого. 27.01. День полного освобождения Ленинграда от фашистской блокады (1944 год)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Пути развития современной архитектуры и дизайна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Город, микрорайон, улица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Городской дизайн. 18.03 День воссоединения Крыма и России.*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Интерьер и вещь в доме. Дизайн пространственно-вещной среды интерьера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Организация архитектурно-ландшафтного пространства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Замысел </w:t>
            </w:r>
            <w:proofErr w:type="gramStart"/>
            <w:r w:rsidRPr="009D0922">
              <w:rPr>
                <w:rFonts w:ascii="Times New Roman" w:hAnsi="Times New Roman"/>
                <w:sz w:val="24"/>
                <w:szCs w:val="24"/>
              </w:rPr>
              <w:t>архитектурного проекта</w:t>
            </w:r>
            <w:proofErr w:type="gramEnd"/>
            <w:r w:rsidRPr="009D0922">
              <w:rPr>
                <w:rFonts w:ascii="Times New Roman" w:hAnsi="Times New Roman"/>
                <w:sz w:val="24"/>
                <w:szCs w:val="24"/>
              </w:rPr>
              <w:t xml:space="preserve"> и его осуществление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9625" w:type="dxa"/>
            <w:gridSpan w:val="3"/>
            <w:vAlign w:val="center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Человек в зеркале дизайна и архитектуры.</w:t>
            </w:r>
          </w:p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 xml:space="preserve">Образ жизни и индивидуальное проектирование </w:t>
            </w:r>
            <w:proofErr w:type="gramStart"/>
            <w:r w:rsidRPr="009D092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10 ч )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Функционально-архитектурная планировка своего дома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Интерьер комнаты </w:t>
            </w:r>
            <w:proofErr w:type="gramStart"/>
            <w:r w:rsidRPr="009D0922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9D0922">
              <w:rPr>
                <w:rFonts w:ascii="Times New Roman" w:hAnsi="Times New Roman"/>
                <w:sz w:val="24"/>
                <w:szCs w:val="24"/>
              </w:rPr>
              <w:t xml:space="preserve">ортрет хозяина. </w:t>
            </w: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Дизайн вещно-пространственной среды жилища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Композиционно-конструктивные принципы дизайна одежды.</w:t>
            </w: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09.05. День Победы советского народа в Великой Отечественной войне 1941-1945 годов.*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Мой костюм </w:t>
            </w:r>
            <w:proofErr w:type="gramStart"/>
            <w:r w:rsidRPr="009D0922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9D0922">
              <w:rPr>
                <w:rFonts w:ascii="Times New Roman" w:hAnsi="Times New Roman"/>
                <w:sz w:val="24"/>
                <w:szCs w:val="24"/>
              </w:rPr>
              <w:t>ой облик. Дизайн современной одежды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Грим, </w:t>
            </w:r>
            <w:proofErr w:type="spellStart"/>
            <w:r w:rsidRPr="009D0922">
              <w:rPr>
                <w:rFonts w:ascii="Times New Roman" w:hAnsi="Times New Roman"/>
                <w:sz w:val="24"/>
                <w:szCs w:val="24"/>
              </w:rPr>
              <w:t>визажистика</w:t>
            </w:r>
            <w:proofErr w:type="spellEnd"/>
            <w:r w:rsidRPr="009D0922">
              <w:rPr>
                <w:rFonts w:ascii="Times New Roman" w:hAnsi="Times New Roman"/>
                <w:sz w:val="24"/>
                <w:szCs w:val="24"/>
              </w:rPr>
              <w:t xml:space="preserve"> и прическа в практике дизайна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 xml:space="preserve">Имидж: лик или </w:t>
            </w:r>
            <w:proofErr w:type="gramStart"/>
            <w:r w:rsidRPr="009D0922">
              <w:rPr>
                <w:rFonts w:ascii="Times New Roman" w:hAnsi="Times New Roman"/>
                <w:sz w:val="24"/>
                <w:szCs w:val="24"/>
              </w:rPr>
              <w:t>личина</w:t>
            </w:r>
            <w:proofErr w:type="gramEnd"/>
            <w:r w:rsidRPr="009D092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Сфера имидж – дизайна. 15.05. Международный день семьи.*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1128" w:type="dxa"/>
            <w:vAlign w:val="center"/>
          </w:tcPr>
          <w:p w:rsidR="00471E5B" w:rsidRPr="009D0922" w:rsidRDefault="00471E5B" w:rsidP="008324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34" w:type="dxa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Моделируя себя – моделируешь мир. 12.06.День России.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1E5B" w:rsidRPr="009D0922" w:rsidTr="008324FF">
        <w:trPr>
          <w:jc w:val="center"/>
        </w:trPr>
        <w:tc>
          <w:tcPr>
            <w:tcW w:w="7962" w:type="dxa"/>
            <w:gridSpan w:val="2"/>
            <w:vAlign w:val="center"/>
          </w:tcPr>
          <w:p w:rsidR="00471E5B" w:rsidRPr="009D0922" w:rsidRDefault="00471E5B" w:rsidP="008324F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3" w:type="dxa"/>
          </w:tcPr>
          <w:p w:rsidR="00471E5B" w:rsidRPr="009D0922" w:rsidRDefault="00471E5B" w:rsidP="008324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22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471E5B" w:rsidRPr="009D0922" w:rsidRDefault="00471E5B" w:rsidP="00471E5B">
      <w:pPr>
        <w:tabs>
          <w:tab w:val="left" w:pos="709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71E5B" w:rsidRPr="009D0922" w:rsidRDefault="00471E5B" w:rsidP="00471E5B">
      <w:pPr>
        <w:spacing w:after="0"/>
        <w:ind w:firstLine="426"/>
        <w:contextualSpacing/>
        <w:rPr>
          <w:rFonts w:ascii="Times New Roman" w:hAnsi="Times New Roman"/>
          <w:kern w:val="2"/>
          <w:sz w:val="24"/>
          <w:szCs w:val="24"/>
        </w:rPr>
      </w:pPr>
      <w:r w:rsidRPr="009D0922">
        <w:rPr>
          <w:rFonts w:ascii="Times New Roman" w:hAnsi="Times New Roman"/>
          <w:kern w:val="2"/>
          <w:sz w:val="24"/>
          <w:szCs w:val="24"/>
        </w:rPr>
        <w:lastRenderedPageBreak/>
        <w:t>*Образовательные события из Рабочей программы воспитания МОУ «</w:t>
      </w:r>
      <w:proofErr w:type="spellStart"/>
      <w:r w:rsidRPr="009D0922">
        <w:rPr>
          <w:rFonts w:ascii="Times New Roman" w:hAnsi="Times New Roman"/>
          <w:kern w:val="2"/>
          <w:sz w:val="24"/>
          <w:szCs w:val="24"/>
        </w:rPr>
        <w:t>Речкаловская</w:t>
      </w:r>
      <w:proofErr w:type="spellEnd"/>
      <w:r w:rsidRPr="009D0922">
        <w:rPr>
          <w:rFonts w:ascii="Times New Roman" w:hAnsi="Times New Roman"/>
          <w:kern w:val="2"/>
          <w:sz w:val="24"/>
          <w:szCs w:val="24"/>
        </w:rPr>
        <w:t xml:space="preserve"> СОШ».</w:t>
      </w:r>
    </w:p>
    <w:p w:rsidR="00701965" w:rsidRDefault="00701965" w:rsidP="00701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4381" w:rsidRDefault="006E4381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</w:p>
    <w:sectPr w:rsidR="006E438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3B3"/>
    <w:multiLevelType w:val="hybridMultilevel"/>
    <w:tmpl w:val="BF769E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7F9E3443"/>
    <w:multiLevelType w:val="hybridMultilevel"/>
    <w:tmpl w:val="4634C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81"/>
    <w:rsid w:val="00012320"/>
    <w:rsid w:val="001050A6"/>
    <w:rsid w:val="00160ADC"/>
    <w:rsid w:val="001B05E1"/>
    <w:rsid w:val="001B5FCF"/>
    <w:rsid w:val="001F5949"/>
    <w:rsid w:val="00392AFC"/>
    <w:rsid w:val="00471E5B"/>
    <w:rsid w:val="005C6F5B"/>
    <w:rsid w:val="006E4381"/>
    <w:rsid w:val="00701965"/>
    <w:rsid w:val="00762F0E"/>
    <w:rsid w:val="00932C91"/>
    <w:rsid w:val="009659FD"/>
    <w:rsid w:val="009B2A4F"/>
    <w:rsid w:val="00C11782"/>
    <w:rsid w:val="00C876DB"/>
    <w:rsid w:val="00E65AD0"/>
    <w:rsid w:val="00F051B5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70196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0196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1965"/>
    <w:rPr>
      <w:rFonts w:ascii="Times New Roman" w:eastAsia="@Arial Unicode MS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701965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a3">
    <w:name w:val="header"/>
    <w:basedOn w:val="a"/>
    <w:link w:val="a4"/>
    <w:semiHidden/>
    <w:unhideWhenUsed/>
    <w:rsid w:val="0070196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Calibri" w:hAnsi="SchoolBookAC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701965"/>
    <w:rPr>
      <w:rFonts w:ascii="SchoolBookAC" w:eastAsia="Calibri" w:hAnsi="SchoolBookAC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01965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01965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"/>
    <w:locked/>
    <w:rsid w:val="00701965"/>
    <w:rPr>
      <w:rFonts w:ascii="Times New Roman" w:eastAsia="Times New Roman" w:hAnsi="Times New Roman" w:cs="Times New Roman"/>
      <w:sz w:val="24"/>
      <w:lang w:val="x-none"/>
    </w:rPr>
  </w:style>
  <w:style w:type="paragraph" w:customStyle="1" w:styleId="1">
    <w:name w:val="Абзац списка1"/>
    <w:basedOn w:val="a"/>
    <w:link w:val="ListParagraphChar"/>
    <w:rsid w:val="00701965"/>
    <w:pPr>
      <w:spacing w:after="0" w:line="240" w:lineRule="auto"/>
      <w:ind w:left="720"/>
    </w:pPr>
    <w:rPr>
      <w:rFonts w:ascii="Times New Roman" w:hAnsi="Times New Roman"/>
      <w:sz w:val="24"/>
      <w:lang w:val="x-none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70196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semiHidden/>
    <w:rsid w:val="0070196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1">
    <w:name w:val="s_1"/>
    <w:basedOn w:val="a"/>
    <w:rsid w:val="0070196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70196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70196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Zag11">
    <w:name w:val="Zag_11"/>
    <w:rsid w:val="0070196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019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01965"/>
    <w:rPr>
      <w:rFonts w:ascii="Times New Roman" w:hAnsi="Times New Roman" w:cs="Times New Roman" w:hint="default"/>
      <w:b/>
      <w:bCs/>
    </w:rPr>
  </w:style>
  <w:style w:type="character" w:customStyle="1" w:styleId="dash041e0431044b0447043d044b0439char1">
    <w:name w:val="dash041e_0431_044b_0447_043d_044b_0439__char1"/>
    <w:rsid w:val="007019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701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7019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7019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70196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2019-04-30T08:39:00Z</cp:lastPrinted>
  <dcterms:created xsi:type="dcterms:W3CDTF">2019-04-30T08:36:00Z</dcterms:created>
  <dcterms:modified xsi:type="dcterms:W3CDTF">2022-11-09T05:42:00Z</dcterms:modified>
</cp:coreProperties>
</file>