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340296">
        <w:rPr>
          <w:rFonts w:ascii="Times New Roman" w:hAnsi="Times New Roman"/>
          <w:b/>
          <w:sz w:val="24"/>
          <w:szCs w:val="24"/>
        </w:rPr>
        <w:t>Литература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340296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340296" w:rsidRDefault="00340296" w:rsidP="003402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 класс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795"/>
        <w:gridCol w:w="958"/>
      </w:tblGrid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</w:rPr>
              <w:t>, тема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  <w:r>
              <w:rPr>
                <w:rFonts w:ascii="Times New Roman" w:hAnsi="Times New Roman"/>
              </w:rPr>
              <w:t>. Книга – твой друг. ИОТу-20–2019.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мифологии.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Античный миф. Олимп.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Гомеровский эпос. Одиссей на острове циклопов. </w:t>
            </w:r>
            <w:proofErr w:type="spellStart"/>
            <w:r>
              <w:rPr>
                <w:rFonts w:ascii="Times New Roman" w:hAnsi="Times New Roman"/>
              </w:rPr>
              <w:t>Полифем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Устное народное творчество.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Загадки.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Детский фольклор: колыбельные песни, </w:t>
            </w:r>
            <w:proofErr w:type="spellStart"/>
            <w:r>
              <w:rPr>
                <w:rFonts w:ascii="Times New Roman" w:hAnsi="Times New Roman"/>
              </w:rPr>
              <w:t>пестушки</w:t>
            </w:r>
            <w:proofErr w:type="spellEnd"/>
            <w:r>
              <w:rPr>
                <w:rFonts w:ascii="Times New Roman" w:hAnsi="Times New Roman"/>
              </w:rPr>
              <w:t>, приговорки, скороговорки.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Пословицы и поговорки.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Сказка как вид народной прозы. Виды сказок. </w:t>
            </w:r>
            <w:r>
              <w:rPr>
                <w:rFonts w:ascii="Times New Roman" w:hAnsi="Times New Roman"/>
              </w:rPr>
              <w:t xml:space="preserve">«Царевна – </w:t>
            </w:r>
            <w:proofErr w:type="spellStart"/>
            <w:r>
              <w:rPr>
                <w:rFonts w:ascii="Times New Roman" w:hAnsi="Times New Roman"/>
              </w:rPr>
              <w:t>лягущка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«Чего на свете не бывает».</w:t>
            </w:r>
            <w:r>
              <w:rPr>
                <w:rFonts w:ascii="Times New Roman" w:hAnsi="Times New Roman"/>
                <w:color w:val="000000"/>
              </w:rPr>
              <w:t xml:space="preserve"> Отличие бытовой сказки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волшебной.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Сказки народов мира. « Падчерица».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Из «Повести временных лет»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«Расселение славян», «Кий, Щек, Хорив»</w:t>
            </w:r>
            <w:proofErr w:type="gramStart"/>
            <w:r>
              <w:rPr>
                <w:rFonts w:ascii="Times New Roman" w:hAnsi="Times New Roman"/>
                <w:color w:val="000000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</w:rPr>
              <w:t>Хазары»</w:t>
            </w:r>
            <w:r>
              <w:rPr>
                <w:rFonts w:ascii="Times New Roman" w:hAnsi="Times New Roman"/>
              </w:rPr>
              <w:t>Рукописная</w:t>
            </w:r>
            <w:proofErr w:type="spellEnd"/>
            <w:r>
              <w:rPr>
                <w:rFonts w:ascii="Times New Roman" w:hAnsi="Times New Roman"/>
              </w:rPr>
              <w:t xml:space="preserve"> книга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Из литературы 18 века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Басни народов мира. </w:t>
            </w:r>
            <w:r>
              <w:rPr>
                <w:rFonts w:ascii="Times New Roman" w:hAnsi="Times New Roman"/>
                <w:color w:val="000000"/>
              </w:rPr>
              <w:t xml:space="preserve">Эзоп «Лисица и виноград», «Ворон и лисица».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Русские басни.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М.В.Ломоносов</w:t>
            </w:r>
            <w:proofErr w:type="spellEnd"/>
            <w:r>
              <w:rPr>
                <w:rFonts w:ascii="Times New Roman" w:hAnsi="Times New Roman"/>
              </w:rPr>
              <w:t>. « Случились вместе два Астронома в пиру».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</w:rPr>
              <w:t>И.А.Крылова</w:t>
            </w:r>
            <w:proofErr w:type="spellEnd"/>
            <w:r>
              <w:rPr>
                <w:rFonts w:ascii="Times New Roman" w:hAnsi="Times New Roman"/>
              </w:rPr>
              <w:t>. « Ворона и лисица».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И.А.Крылов</w:t>
            </w:r>
            <w:proofErr w:type="spellEnd"/>
            <w:r>
              <w:rPr>
                <w:rFonts w:ascii="Times New Roman" w:hAnsi="Times New Roman"/>
              </w:rPr>
              <w:t>. « Волк и ягнёнок».  «Волк на псарне».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«Свинья под дубом». «Листья и корни»</w:t>
            </w:r>
            <w:proofErr w:type="gramStart"/>
            <w:r>
              <w:rPr>
                <w:rFonts w:ascii="Times New Roman" w:hAnsi="Times New Roman"/>
              </w:rPr>
              <w:t>. «</w:t>
            </w:r>
            <w:proofErr w:type="gramEnd"/>
            <w:r>
              <w:rPr>
                <w:rFonts w:ascii="Times New Roman" w:hAnsi="Times New Roman"/>
              </w:rPr>
              <w:t xml:space="preserve">. Осел и соловей»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Русская басня в 20 веке. «Грибы». « Зеркало».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«Устное народное творчество. Древнерусская литература. Литература 18века»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русской литературы 19 века.</w:t>
            </w:r>
          </w:p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Детство и детские впечатления А. С. Пушкина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А. С. Пушкин. Стихотворение «Няне»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«Сказка о мертвой царевне и семи богатырях».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Сопоставление «Сказки о мёртвой царевне и о семи богатырях» А. С. Пушкина с народной сказкой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Поэма «Руслан и Людмила» (отрывок).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Стихотворение  А. С. Пушкина «Зимняя дорога».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Учимся анализировать стихи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</w:t>
            </w:r>
            <w:r>
              <w:rPr>
                <w:rFonts w:ascii="Times New Roman" w:hAnsi="Times New Roman"/>
                <w:color w:val="000000"/>
                <w:lang w:val="en-US"/>
              </w:rPr>
              <w:t>XIX</w:t>
            </w:r>
            <w:r>
              <w:rPr>
                <w:rFonts w:ascii="Times New Roman" w:hAnsi="Times New Roman"/>
                <w:color w:val="000000"/>
              </w:rPr>
              <w:t xml:space="preserve"> века о родной природе.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Сравнительная характеристика стихотворений </w:t>
            </w:r>
            <w:proofErr w:type="spellStart"/>
            <w:r>
              <w:rPr>
                <w:rFonts w:ascii="Times New Roman" w:hAnsi="Times New Roman"/>
              </w:rPr>
              <w:t>Ф.И.Тютчева</w:t>
            </w:r>
            <w:proofErr w:type="spellEnd"/>
            <w:r>
              <w:rPr>
                <w:rFonts w:ascii="Times New Roman" w:hAnsi="Times New Roman"/>
              </w:rPr>
              <w:t xml:space="preserve"> «Весенняя гроза» и «Весенние воды»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М.Ю.Лермонтов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>Детство поэта.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История создания стихотворения «Бородино».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Средства художественной выразительности в стихотворении М. Ю. Лермонтова «Бородино»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Н. В. Гоголь. Малороссия в жизни и судьбе писателя.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Картины народной жизни в повести Н. В. Гоголя «Ночь перед Рождеством».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Фантастика и реальность в повести.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Герои и их характеристики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«Ночь перед Рождеством». В мире художественного слова.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Детство И. С. Тургенева. История создания рассказа «Муму».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Рассказ «Муму». </w:t>
            </w:r>
            <w:r>
              <w:rPr>
                <w:rFonts w:ascii="Times New Roman" w:hAnsi="Times New Roman"/>
                <w:color w:val="000000"/>
              </w:rPr>
              <w:t xml:space="preserve">Знакомство с героями.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Герасим и его окружение.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Герасим и Муму. Два решения.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Анализ эпизода.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И. С. Тургенева. Стихотворения в прозе. « Два богача». « Воробей». «Русский язык».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Н.А.Некрасов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Детские впечатления поэта.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Н. А. Некрасов. «</w:t>
            </w:r>
            <w:r>
              <w:rPr>
                <w:rFonts w:ascii="Times New Roman" w:hAnsi="Times New Roman"/>
              </w:rPr>
              <w:t>Крестьянские дети».</w:t>
            </w:r>
            <w:r>
              <w:rPr>
                <w:rFonts w:ascii="Times New Roman" w:hAnsi="Times New Roman"/>
                <w:color w:val="000000"/>
              </w:rPr>
              <w:t xml:space="preserve"> Особенности композиции произведения.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тема стихотворения Н. А. Некрасова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Л. Н. Толстой в Ясной Поляне. Творческая история рассказа «Кавказский пленник».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Фабула и сюжет рассказа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Жилин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Костылин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плену.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Две жизненные позиции в рассказе Л. Н. Толстого «Кавказский пленник».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Сочинение «Над чем заставил меня задуматься рассказ Л. Н. Толстого?».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А.П.Чехов</w:t>
            </w:r>
            <w:proofErr w:type="spellEnd"/>
            <w:r>
              <w:rPr>
                <w:rFonts w:ascii="Times New Roman" w:hAnsi="Times New Roman"/>
              </w:rPr>
              <w:t>. Книгочей и просветитель.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Чеховские приёмы создания характеров и ситуаций в рассказе «Злоумышленник».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Отношение писателя к персонажам рассказа «Пересолил».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Юмористический рассказ «Случай из жизни».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Контрольная работа</w:t>
            </w:r>
            <w:r>
              <w:rPr>
                <w:rFonts w:ascii="Times New Roman" w:hAnsi="Times New Roman"/>
              </w:rPr>
              <w:t xml:space="preserve"> по теме «Литература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lang w:val="en-US"/>
              </w:rPr>
              <w:t>XX</w:t>
            </w:r>
            <w:r>
              <w:rPr>
                <w:rFonts w:ascii="Times New Roman" w:hAnsi="Times New Roman"/>
                <w:b/>
                <w:color w:val="000000"/>
              </w:rPr>
              <w:t xml:space="preserve"> века</w:t>
            </w:r>
          </w:p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Детские и юношеские годы И. А. Бунина.</w:t>
            </w:r>
          </w:p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Книга в жизни И. А. Бунина.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И. Бунина «Густой зелёный ельник у дороги…».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Детское восприятие родной природы в рассказе И. А. Бунина «В деревне».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И. Бунин «Подснежник»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Л. Н. Андреев. Краткие сведения о писателе.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Л. Н. Андреев. «Петька на даче».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А.И. Куприн. </w:t>
            </w:r>
            <w:r>
              <w:rPr>
                <w:rFonts w:ascii="Times New Roman" w:hAnsi="Times New Roman"/>
                <w:color w:val="000000"/>
              </w:rPr>
              <w:t>Краткие сведения о писателе.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А. И. Куприн. Рассказ «Золотой петух»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А. Блок. Детские впечатления поэта.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А. А. Блока </w:t>
            </w:r>
            <w:r>
              <w:rPr>
                <w:rFonts w:ascii="Times New Roman" w:hAnsi="Times New Roman"/>
              </w:rPr>
              <w:t>«Летний вечер», «Полный месяц встал над лугом…»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Детские годы С. Есенина.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С. Есенин </w:t>
            </w:r>
            <w:r>
              <w:rPr>
                <w:rFonts w:ascii="Times New Roman" w:hAnsi="Times New Roman"/>
                <w:iCs/>
                <w:color w:val="000000"/>
              </w:rPr>
              <w:t>«Ты запой мне ту песню, что прежде...»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С. Есенин. </w:t>
            </w:r>
            <w:r>
              <w:rPr>
                <w:rFonts w:ascii="Times New Roman" w:hAnsi="Times New Roman"/>
              </w:rPr>
              <w:t>«Поёт зима – аукает…», «Нивы сжаты, рощи голы…»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А. П. Платонов. Краткие биографические сведения о писателе.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А. П. Платонов. Мир глазами ребенка в рассказе «Никита»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А. П. Платонов «Цветок на земле».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Детские годы П. П. Бажова. Жанр литературного сказа.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в сказе П. П. Бажова «Каменный цветок».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П. П. Бажов «Каменный цветок».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Н. Н. Носов. </w:t>
            </w:r>
          </w:p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Весёлый вымысел рассказа «Три охотника».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В.П. Астафьев.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Васюткино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озеро».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В. П. Астафьев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Васюткино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озеро».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Человек и природа в рассказе В. П. Астафьева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Е. И. Носов. «Как патефон петуха от смерти спас».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Е.И.Носов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Мир глазами ребёнка. </w:t>
            </w:r>
            <w:proofErr w:type="gramStart"/>
            <w:r>
              <w:rPr>
                <w:rFonts w:ascii="Times New Roman" w:hAnsi="Times New Roman"/>
                <w:color w:val="000000"/>
              </w:rPr>
              <w:t>Юмористическое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лирическое в рассказе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Поэзия </w:t>
            </w:r>
            <w:r>
              <w:rPr>
                <w:rFonts w:ascii="Times New Roman" w:hAnsi="Times New Roman"/>
                <w:color w:val="000000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века о родной природе.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В.Ф.Боков</w:t>
            </w:r>
            <w:proofErr w:type="spellEnd"/>
            <w:r>
              <w:rPr>
                <w:rFonts w:ascii="Times New Roman" w:hAnsi="Times New Roman"/>
              </w:rPr>
              <w:t xml:space="preserve">. Поклон. </w:t>
            </w:r>
            <w:proofErr w:type="spellStart"/>
            <w:r>
              <w:rPr>
                <w:rFonts w:ascii="Times New Roman" w:hAnsi="Times New Roman"/>
              </w:rPr>
              <w:t>Н.М.Рубцов</w:t>
            </w:r>
            <w:proofErr w:type="spellEnd"/>
            <w:r>
              <w:rPr>
                <w:rFonts w:ascii="Times New Roman" w:hAnsi="Times New Roman"/>
              </w:rPr>
              <w:t>. В осеннем лесу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Р.Г.Гамзатов</w:t>
            </w:r>
            <w:proofErr w:type="spellEnd"/>
            <w:r>
              <w:rPr>
                <w:rFonts w:ascii="Times New Roman" w:hAnsi="Times New Roman"/>
              </w:rPr>
              <w:t>. Песня соловья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Проза </w:t>
            </w:r>
            <w:r>
              <w:rPr>
                <w:rFonts w:ascii="Times New Roman" w:hAnsi="Times New Roman"/>
                <w:color w:val="000000"/>
                <w:lang w:val="en-US"/>
              </w:rPr>
              <w:t>XX</w:t>
            </w:r>
            <w:r>
              <w:rPr>
                <w:rFonts w:ascii="Times New Roman" w:hAnsi="Times New Roman"/>
                <w:color w:val="000000"/>
              </w:rPr>
              <w:t xml:space="preserve"> века о родной природе.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В.И.Белов</w:t>
            </w:r>
            <w:proofErr w:type="spellEnd"/>
            <w:r>
              <w:rPr>
                <w:rFonts w:ascii="Times New Roman" w:hAnsi="Times New Roman"/>
              </w:rPr>
              <w:t>. Весенняя ночь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В.Г.Распутин</w:t>
            </w:r>
            <w:proofErr w:type="spellEnd"/>
            <w:r>
              <w:rPr>
                <w:rFonts w:ascii="Times New Roman" w:hAnsi="Times New Roman"/>
              </w:rPr>
              <w:t>. Век живи - век люб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отрывок)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</w:t>
            </w:r>
            <w:r>
              <w:rPr>
                <w:rFonts w:ascii="Times New Roman" w:hAnsi="Times New Roman"/>
              </w:rPr>
              <w:t xml:space="preserve">по теме «Литература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зарубежной литературы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Даниель Дефо. Жизнь, необыкновенные и удивительные приключения Робинзона Крузо (отрывок)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Х.Г.Андерсен</w:t>
            </w:r>
            <w:proofErr w:type="spellEnd"/>
            <w:r>
              <w:rPr>
                <w:rFonts w:ascii="Times New Roman" w:hAnsi="Times New Roman"/>
              </w:rPr>
              <w:t>. Соловей.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Противопоставление внешней красоты внутренней в сказке Х. К. Андерсена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Автобиографические</w:t>
            </w:r>
          </w:p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мотивы в произведениях М. Твена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Мир детства и мир взрослых в романе М. Твена «Приключения Тома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Сойера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Мир детства и мир взрослых в романе М. Твена «Приключения Тома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Сойера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Жизнерадостность, неутомимый интерес к жизни, бурная энергия</w:t>
            </w:r>
          </w:p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Тома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Сойера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(анализ глав VII и VIII)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Дж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вифт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Путешествие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Гуливера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Дж</w:t>
            </w:r>
            <w:proofErr w:type="gramStart"/>
            <w:r>
              <w:rPr>
                <w:rFonts w:ascii="Times New Roman" w:hAnsi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</w:rPr>
              <w:t>вифт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Путешествие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Гуливера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Л.Кэрролл</w:t>
            </w:r>
            <w:proofErr w:type="spellEnd"/>
            <w:r>
              <w:rPr>
                <w:rFonts w:ascii="Times New Roman" w:hAnsi="Times New Roman"/>
              </w:rPr>
              <w:t>. Алиса в стране чудес.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Л.Кэрролл</w:t>
            </w:r>
            <w:proofErr w:type="spellEnd"/>
            <w:r>
              <w:rPr>
                <w:rFonts w:ascii="Times New Roman" w:hAnsi="Times New Roman"/>
              </w:rPr>
              <w:t>. Алиса в стране чудес.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Дж. Лондон. «Сказание 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Кише</w:t>
            </w:r>
            <w:proofErr w:type="spellEnd"/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Сказание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Астрид</w:t>
            </w:r>
            <w:proofErr w:type="spellEnd"/>
            <w:r>
              <w:rPr>
                <w:rFonts w:ascii="Times New Roman" w:hAnsi="Times New Roman"/>
              </w:rPr>
              <w:t xml:space="preserve"> Линдгрен  «Приключения Эмиля из </w:t>
            </w:r>
            <w:proofErr w:type="spellStart"/>
            <w:r>
              <w:rPr>
                <w:rFonts w:ascii="Times New Roman" w:hAnsi="Times New Roman"/>
              </w:rPr>
              <w:t>Лённеберги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Приключения Эмиля из </w:t>
            </w:r>
            <w:proofErr w:type="spellStart"/>
            <w:r>
              <w:rPr>
                <w:rFonts w:ascii="Times New Roman" w:hAnsi="Times New Roman"/>
              </w:rPr>
              <w:t>Лённеберги</w:t>
            </w:r>
            <w:proofErr w:type="spellEnd"/>
            <w:r>
              <w:rPr>
                <w:rFonts w:ascii="Times New Roman" w:hAnsi="Times New Roman"/>
              </w:rPr>
              <w:t xml:space="preserve"> (отрывок)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Повторение и обобщение  по теме «Зарубежная литература»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читать летом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340296" w:rsidRDefault="00340296" w:rsidP="00340296">
      <w:pPr>
        <w:jc w:val="center"/>
        <w:rPr>
          <w:b/>
          <w:sz w:val="28"/>
          <w:szCs w:val="28"/>
        </w:rPr>
      </w:pPr>
    </w:p>
    <w:p w:rsidR="00340296" w:rsidRDefault="00340296" w:rsidP="0034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Style w:val="11"/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7800"/>
        <w:gridCol w:w="993"/>
      </w:tblGrid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</w:rPr>
              <w:t>, тема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>Кол-во часов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 литературе, писателе и читателе. ИОТу-20–2019.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Греческая мифология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Мифы Древней Греции.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«Яблоки Гесперид».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Устное народное творчество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Предания, легенды, сказки.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«Солдат и смерть»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«Сказка о </w:t>
            </w:r>
            <w:proofErr w:type="spellStart"/>
            <w:r>
              <w:rPr>
                <w:rFonts w:ascii="Times New Roman" w:hAnsi="Times New Roman"/>
              </w:rPr>
              <w:t>молодильных</w:t>
            </w:r>
            <w:proofErr w:type="spellEnd"/>
            <w:r>
              <w:rPr>
                <w:rFonts w:ascii="Times New Roman" w:hAnsi="Times New Roman"/>
              </w:rPr>
              <w:t xml:space="preserve"> яблоках и живой воде».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5 классе»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Древнерусская литература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Житие, сказание, древнерусская повесть. «Сказание о белгородских колодцах».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«Повесть о разорении Рязани Батыем»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«Поучение» Владимира Мономаха».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>
              <w:rPr>
                <w:rFonts w:ascii="Times New Roman" w:hAnsi="Times New Roman"/>
                <w:b/>
              </w:rPr>
              <w:t xml:space="preserve"> века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М.В. Ломоносов.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«Стихи, сочиненные на дороге в Петергоф 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Литература XIX века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В.А. Жуковский. </w:t>
            </w:r>
            <w:proofErr w:type="spellStart"/>
            <w:r>
              <w:rPr>
                <w:rFonts w:ascii="Times New Roman" w:hAnsi="Times New Roman"/>
              </w:rPr>
              <w:t>В.А.Жуковский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Баллада «Светлана».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А.С. Пушкин. Лицей в жизни </w:t>
            </w:r>
            <w:proofErr w:type="spellStart"/>
            <w:r>
              <w:rPr>
                <w:rFonts w:ascii="Times New Roman" w:hAnsi="Times New Roman"/>
              </w:rPr>
              <w:t>Пункина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>. «Деревня»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А.С. Пушкин. «Редеет облаков летучая гряда…»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А.С. Пушкин.  «Зимнее утро». «Зимний вечер».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А.С. Пушкин. «Дубровский»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 xml:space="preserve">. « Дубровский».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Дубровский и Троекуров.  Крестьяне Троекурова и Дубровского.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Отец и Сын.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Владимир Дубровский.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Владимир и Маша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Нравственные и социальные проблемы романа.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Роман «Дубровский» в русском искусстве. 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М.Ю. Лермонтов. Краткие сведения о поэте. Лермонтов на Кавказе.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М.Ю. Лермонтов «Тучи»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М.Ю. Лермонтов «Парус»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М.Ю. Лермонтов «Листок»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М.Ю. Лермонтов «На севере диком»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Обобщение и повторение изученного материала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Н.В. Гоголь. «Тарас Бульба». Историческая основа повести.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Н.В. Гоголь  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Н.В. Гоголь 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Н.В. Гоголь «Тарас Бульба».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Н.В. Гоголь «Тарас Бульба».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42-43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Обобщение и повторение изученного материала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И.С. Тургенев «Записки охотника».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И.С.Тургенев</w:t>
            </w:r>
            <w:proofErr w:type="spellEnd"/>
            <w:r>
              <w:rPr>
                <w:rFonts w:ascii="Times New Roman" w:hAnsi="Times New Roman"/>
              </w:rPr>
              <w:t xml:space="preserve"> рассказ «Бирюк».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И.С.Тургенев</w:t>
            </w:r>
            <w:proofErr w:type="spellEnd"/>
            <w:r>
              <w:rPr>
                <w:rFonts w:ascii="Times New Roman" w:hAnsi="Times New Roman"/>
              </w:rPr>
              <w:t>. «В дороге»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Н.А. Некрасов.  «В полном разгаре страда деревенская…»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Н.А.Некрасов</w:t>
            </w:r>
            <w:proofErr w:type="spellEnd"/>
            <w:r>
              <w:rPr>
                <w:rFonts w:ascii="Times New Roman" w:hAnsi="Times New Roman"/>
              </w:rPr>
              <w:t>. «Великое чувство! У каждых дверей…».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Л.Н. Толстой. Автобиографическая проза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Л.Н. Толстой 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Л.Н. Толстой Л.Н. Толстой «Детство» (отдельные главы).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Уроки доброты </w:t>
            </w:r>
            <w:proofErr w:type="spellStart"/>
            <w:r>
              <w:rPr>
                <w:rFonts w:ascii="Times New Roman" w:hAnsi="Times New Roman"/>
              </w:rPr>
              <w:t>Л.Н.Толстого</w:t>
            </w:r>
            <w:proofErr w:type="spellEnd"/>
            <w:r>
              <w:rPr>
                <w:rFonts w:ascii="Times New Roman" w:hAnsi="Times New Roman"/>
              </w:rPr>
              <w:t>. Рассказ «Бедные люди».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58.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В.Г. Короленко. «В дурном обществе».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План характеристики эпизода, персонажа.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А.П. Чехов. Сведения из биографии писателя.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Сатирические и юмористические рассказы А.П. Чехова.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Юмор в рассказе Чехова «Толстый и тонкий».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А.П. Чехов «Смерть чиновника»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Обобщение и повторение изученного материала.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Литература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>
              <w:rPr>
                <w:rFonts w:ascii="Times New Roman" w:hAnsi="Times New Roman"/>
                <w:b/>
              </w:rPr>
              <w:t xml:space="preserve"> века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И.А. Бунин. «Лапти», «Танька»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И.А. Бунин. </w:t>
            </w:r>
            <w:r>
              <w:rPr>
                <w:rFonts w:ascii="Times New Roman" w:hAnsi="Times New Roman"/>
                <w:bCs/>
              </w:rPr>
              <w:t xml:space="preserve">«Не видно птиц. Покорно чахнет…»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68 .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А.И. Куприн. Сведения из биографии писателя.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Повесть «Белый пудель» Основная  тема и характеристика образов. Дети и взрослые в рассказе.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А.И. Куприн рассказ «Тапёр».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Отзыв о прочитанном произведении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. Есенин «Песнь о собаке»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C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. Есенин «Разбуди меня завтра рано…».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74-75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«Поэты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 о родине, родной природе и о себе»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76-77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А.А. Ахматова. «Мужество». «Перед весной бывают дни такие…»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Поэзия второй половины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М.М. Пришвин. Краткие сведения о писателе. «Кладовая солнца»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«Кладовая солнца» - сказка-быль. Особенности жанра.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Сказка-быль «Кладовая солнца». Настя и </w:t>
            </w:r>
            <w:proofErr w:type="spellStart"/>
            <w:r>
              <w:rPr>
                <w:rFonts w:ascii="Times New Roman" w:hAnsi="Times New Roman"/>
              </w:rPr>
              <w:t>Митраша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Сказка-быль «Кладовая солнца». Смысл названия.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Сочинение-зарисовка.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Краткие сведения о В.П. Астафьеве.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Рассказ «Конь с розовой гривой». Бабушка и внук.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Честность, доброта, чувство долга в рассказе «Конь с розовой гривой»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96" w:rsidRDefault="003402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Поэзия 2-ой половины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88.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 литературе </w:t>
            </w:r>
            <w:r>
              <w:rPr>
                <w:rFonts w:ascii="Times New Roman" w:hAnsi="Times New Roman"/>
                <w:lang w:val="en-US"/>
              </w:rPr>
              <w:t>XX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Литература народов России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Р.Гамзатов</w:t>
            </w:r>
            <w:proofErr w:type="spellEnd"/>
            <w:r>
              <w:rPr>
                <w:rFonts w:ascii="Times New Roman" w:hAnsi="Times New Roman"/>
              </w:rPr>
              <w:t xml:space="preserve"> «Журавли».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Зарубежная сказочная и фантастическая проза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Братья Гримм. Сказка «Снегурочка».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Зарубежная </w:t>
            </w:r>
            <w:proofErr w:type="spellStart"/>
            <w:r>
              <w:rPr>
                <w:rFonts w:ascii="Times New Roman" w:hAnsi="Times New Roman"/>
                <w:b/>
              </w:rPr>
              <w:t>новелистика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О. Генри. Краткие сведения о писателе. Вождь </w:t>
            </w:r>
            <w:proofErr w:type="gramStart"/>
            <w:r>
              <w:rPr>
                <w:rFonts w:ascii="Times New Roman" w:hAnsi="Times New Roman"/>
              </w:rPr>
              <w:t>краснокожих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Дж. Лондон. Краткие сведения о писателе. «Северные рассказы»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93.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Дж. Лондон. «Любовь к жизни».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94- 98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99-100.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за курс литературы в 6 классе.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101.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контрольной работы. Читаем летом.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102.</w:t>
            </w: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Литературная игра.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296" w:rsidRDefault="00340296">
            <w:pPr>
              <w:rPr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340296" w:rsidRDefault="00340296" w:rsidP="0034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12"/>
        <w:tblpPr w:leftFromText="180" w:rightFromText="180" w:vertAnchor="text" w:horzAnchor="page" w:tblpX="1672" w:tblpY="189"/>
        <w:tblW w:w="9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7943"/>
        <w:gridCol w:w="885"/>
      </w:tblGrid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tabs>
                <w:tab w:val="left" w:pos="371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Введение.</w:t>
            </w:r>
            <w:r>
              <w:rPr>
                <w:rFonts w:ascii="Times New Roman" w:hAnsi="Times New Roman"/>
              </w:rPr>
              <w:t xml:space="preserve"> ИОТу-20–2019.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Устное народное творчество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Былины.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 Народные лирические песни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Повесть о Петре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Февронии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Муромских 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Литература XVIII Века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М.В. Ломоносов. Классицизм.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Г.Р. Державин. </w:t>
            </w:r>
            <w:r>
              <w:rPr>
                <w:rFonts w:ascii="Times New Roman" w:hAnsi="Times New Roman"/>
              </w:rPr>
              <w:t>«Властителям  и судиям».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Д.И. Фонвизин. Комедия «Недоросль». Своеобразие драматического произведения.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Образы комедии Д.И. Фонвизина «Недоросль». Основной конфликт комедии, её </w:t>
            </w:r>
            <w:r>
              <w:rPr>
                <w:rFonts w:ascii="Times New Roman" w:hAnsi="Times New Roman"/>
                <w:bCs/>
              </w:rPr>
              <w:lastRenderedPageBreak/>
              <w:t xml:space="preserve">проблематика.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Д.И. Фонвизин. Комедия «Недоросль». Общественно-политические и философские взгляды Правдина и Стародума в комедии.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Литература XIX Века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А.С. Пушкин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</w:rPr>
              <w:t>Во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Глубине Сибирских Руд...»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А.С. Пушкин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«К Ча</w:t>
            </w:r>
            <w:r>
              <w:rPr>
                <w:rFonts w:ascii="Times New Roman" w:hAnsi="Times New Roman"/>
                <w:color w:val="000000"/>
              </w:rPr>
              <w:softHyphen/>
              <w:t>адаеву».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А.С. Пушкин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«Песнь о Вещем Олеге»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А.С. Пушкин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Поэма «Полтава» (В Сокращении)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Урок обобщения и закрепления пройденного материала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М.Ю. Лермонтов в в</w:t>
            </w:r>
            <w:r>
              <w:rPr>
                <w:rFonts w:ascii="Times New Roman" w:hAnsi="Times New Roman"/>
              </w:rPr>
              <w:t>оспоминаниях современников. Лермонтов-художник.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Историческая эпоха в песне «</w:t>
            </w:r>
            <w:proofErr w:type="gramStart"/>
            <w:r>
              <w:rPr>
                <w:rFonts w:ascii="Times New Roman" w:hAnsi="Times New Roman"/>
                <w:color w:val="000000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Ивана Ва</w:t>
            </w:r>
            <w:r>
              <w:rPr>
                <w:rFonts w:ascii="Times New Roman" w:hAnsi="Times New Roman"/>
                <w:color w:val="000000"/>
              </w:rPr>
              <w:softHyphen/>
              <w:t xml:space="preserve">сильевича...». Иван Грозный в изображении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М.Ю.Лермонтова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мотивы «Песни...».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Фольклорные элементы в произведении. Художественное богатство «Песни…»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21.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Н. В. Гоголь в Санкт-Петербурге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Н. В. Гоголь.</w:t>
            </w:r>
            <w:r>
              <w:rPr>
                <w:rFonts w:ascii="Times New Roman" w:hAnsi="Times New Roman"/>
                <w:color w:val="000000"/>
              </w:rPr>
              <w:t xml:space="preserve"> Повесть «Шинель». «Внешний» и «внутренний» человек в образе Акакия Акакиевича.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И.С. Тургенев.</w:t>
            </w:r>
            <w:r>
              <w:rPr>
                <w:rFonts w:ascii="Times New Roman" w:hAnsi="Times New Roman"/>
                <w:color w:val="000000"/>
              </w:rPr>
              <w:t xml:space="preserve"> Краткие сведения о писателе. «Хорь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Калиныч</w:t>
            </w:r>
            <w:proofErr w:type="spellEnd"/>
            <w:r>
              <w:rPr>
                <w:rFonts w:ascii="Times New Roman" w:hAnsi="Times New Roman"/>
                <w:color w:val="000000"/>
              </w:rPr>
              <w:t>». Природный ум, трудолюбие, смекалка героев.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«Певцы». Тема искусства в рассказе. Талант и чувство собственного достоинства крестьян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Краткие сведения о </w:t>
            </w:r>
            <w:proofErr w:type="spellStart"/>
            <w:r>
              <w:rPr>
                <w:rFonts w:ascii="Times New Roman" w:hAnsi="Times New Roman"/>
                <w:bCs/>
              </w:rPr>
              <w:t>Н.А.Некрасове</w:t>
            </w:r>
            <w:proofErr w:type="spellEnd"/>
            <w:r>
              <w:rPr>
                <w:rFonts w:ascii="Times New Roman" w:hAnsi="Times New Roman"/>
                <w:bCs/>
              </w:rPr>
              <w:t>. «Вчерашний день, часу в шестом…». «Размышления у парадного подъезда»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Поэма «Русские женщины» («Княгиня Трубецкая»).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М.Е. Салтыков-Щедрин.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«Повесть о том, как один мужик двух генералов прокормил 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М.Е. Салтыков-Щедрин.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«Дикий помещик».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Л.Н. Толстой. </w:t>
            </w:r>
            <w:r>
              <w:rPr>
                <w:rFonts w:ascii="Times New Roman" w:hAnsi="Times New Roman"/>
                <w:color w:val="000000"/>
              </w:rPr>
              <w:t>«Севастопольские рассказы».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Героизм, подвиг, защита Отечества — основные темы рассказов.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Урок повторения и обобщения пройденного материала.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32.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Краткие сведения о Н.С. Лескове.</w:t>
            </w:r>
            <w:r>
              <w:rPr>
                <w:rFonts w:ascii="Times New Roman" w:hAnsi="Times New Roman"/>
                <w:color w:val="000000"/>
              </w:rPr>
              <w:t xml:space="preserve"> «Левша». Сюжетная основа произведения, особенности языка и жанра.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Образ Левши в сказе Н.С. Лескова</w:t>
            </w:r>
            <w:r>
              <w:rPr>
                <w:rFonts w:ascii="Times New Roman" w:hAnsi="Times New Roman"/>
                <w:color w:val="000000"/>
              </w:rPr>
              <w:t xml:space="preserve"> «Левша». Судьба талантливого человека в России.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Краткие сведения об А.А. Фете. «Я пришёл к тебе с приветом», «Вечер»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tabs>
                <w:tab w:val="left" w:pos="57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Поэзия 2-ой половины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tabs>
                <w:tab w:val="left" w:pos="5760"/>
              </w:tabs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об </w:t>
            </w:r>
            <w:r>
              <w:rPr>
                <w:rFonts w:ascii="Times New Roman" w:hAnsi="Times New Roman"/>
                <w:bCs/>
              </w:rPr>
              <w:t>Ф.И. Тютчеве. «С поляны коршун поднялся», «Фонтан».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А.П. Чехов</w:t>
            </w:r>
            <w:r>
              <w:rPr>
                <w:rFonts w:ascii="Times New Roman" w:hAnsi="Times New Roman"/>
                <w:color w:val="000000"/>
              </w:rPr>
              <w:t>. Краткие сведения о писателе. Рассказ «Хамелеон»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А.П.Чехов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«Смерть чиновника»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«Литература 19 века».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Литература XX века. </w:t>
            </w:r>
            <w:r>
              <w:rPr>
                <w:rFonts w:ascii="Times New Roman" w:hAnsi="Times New Roman"/>
                <w:b/>
                <w:bCs/>
              </w:rPr>
              <w:t xml:space="preserve">Проза конца </w:t>
            </w:r>
            <w:r>
              <w:rPr>
                <w:rFonts w:ascii="Times New Roman" w:hAnsi="Times New Roman"/>
                <w:b/>
                <w:bCs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</w:rPr>
              <w:t>- начала ХХ вв.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М. Горьком. </w:t>
            </w:r>
            <w:r>
              <w:rPr>
                <w:rFonts w:ascii="Times New Roman" w:hAnsi="Times New Roman"/>
              </w:rPr>
              <w:t>«Детство». «Свинцовые мерзости дикой русской жизни».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«Старуха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Изергиль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» («Легенда о Данко»).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об </w:t>
            </w:r>
            <w:r>
              <w:rPr>
                <w:rFonts w:ascii="Times New Roman" w:hAnsi="Times New Roman"/>
                <w:bCs/>
              </w:rPr>
              <w:t>И.А. Бунине.</w:t>
            </w:r>
            <w:r>
              <w:rPr>
                <w:rFonts w:ascii="Times New Roman" w:hAnsi="Times New Roman"/>
                <w:color w:val="000000"/>
              </w:rPr>
              <w:t xml:space="preserve"> «Догорел апрельский светлый вечер…»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И.А.Бунин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рассказ «Кукушка»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И.А.Бунин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рассказ «Косцы»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Краткие сведения об А.И. Куприне. «Чудесный доктор»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А. Грин. «Алые паруса»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Поэзия конца </w:t>
            </w:r>
            <w:r>
              <w:rPr>
                <w:rFonts w:ascii="Times New Roman" w:hAnsi="Times New Roman"/>
                <w:b/>
                <w:bCs/>
                <w:lang w:val="en-US"/>
              </w:rPr>
              <w:t>XIX</w:t>
            </w:r>
            <w:r>
              <w:rPr>
                <w:rFonts w:ascii="Times New Roman" w:hAnsi="Times New Roman"/>
                <w:b/>
                <w:bCs/>
              </w:rPr>
              <w:t xml:space="preserve"> начала ХХ вв. 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</w:rPr>
              <w:t xml:space="preserve">В.В. Маяковском. «Необычайное приключение ….»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</w:rPr>
              <w:t>С.А. Есенине. «Я покинул родимый дом…», «Отговорила роща золотая».</w:t>
            </w:r>
            <w:r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49.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Художественная проза о человеке и природе, их взаимоотношениях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</w:rPr>
              <w:t>И.С. Шмелеве. «Русская песня»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50.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</w:rPr>
              <w:t>К.Г. Паустовском. «Мещерская сторона». Части повести: «Обыкновенная земля» и «Первое знакомство»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«Мещерская сторона». Части повести: «Леса», «Луга», «Бескорыстие».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</w:rPr>
              <w:t>Н.А. Заболоцком. «Не позволяй душе лениться»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</w:rPr>
              <w:t xml:space="preserve">А.Т. Твардовском. </w:t>
            </w:r>
            <w:r>
              <w:rPr>
                <w:rFonts w:ascii="Times New Roman" w:hAnsi="Times New Roman"/>
                <w:color w:val="000000"/>
              </w:rPr>
              <w:t>«Василий Теркин»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А.Т.Твардовский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</w:rPr>
              <w:t xml:space="preserve"> «Прощаемся мы с матерями…», «На дне моей жизни…».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55.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Лирика поэтов-участников Великой Отечественной войны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Краткие сведения о Б.Л. Васильеве. «Экспонат №»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«Экспонат №»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Краткие сведения о В.М. Шукшине. «Срезал»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В.М. Шукшин «Чудик».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Поэты XX  В. о России, о Родине.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Поэты XX  В. о России, о Родине.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296" w:rsidRDefault="003402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62.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Итоговая контрольная работа.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Зарубежный фольклор, легенды, баллады, саги, песни.</w:t>
            </w:r>
          </w:p>
          <w:p w:rsidR="00340296" w:rsidRDefault="00340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 xml:space="preserve">Английские и шотландские народные баллады.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Краткие сведения о </w:t>
            </w:r>
            <w:r>
              <w:rPr>
                <w:rFonts w:ascii="Times New Roman" w:hAnsi="Times New Roman"/>
                <w:bCs/>
                <w:iCs/>
                <w:color w:val="000000"/>
              </w:rPr>
              <w:t>В. Шекспире. Сонеты.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Краткие сведения о А. Де Сент-Экзюпери. «Маленький принц»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40296" w:rsidTr="00340296">
        <w:trPr>
          <w:trHeight w:val="5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66-67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</w:rPr>
              <w:t>Современная зарубежная проза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Краткие сведения о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Пеннак</w:t>
            </w:r>
            <w:proofErr w:type="spellEnd"/>
            <w:r>
              <w:rPr>
                <w:rFonts w:ascii="Times New Roman" w:hAnsi="Times New Roman"/>
              </w:rPr>
              <w:t xml:space="preserve"> «Собака Пес».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spacing w:after="283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Итоговый урок. Читаем летом.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96" w:rsidRDefault="0034029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0296" w:rsidRDefault="003402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340296" w:rsidRDefault="00340296" w:rsidP="00340296">
      <w:pPr>
        <w:rPr>
          <w:b/>
          <w:sz w:val="28"/>
          <w:szCs w:val="28"/>
        </w:rPr>
      </w:pPr>
    </w:p>
    <w:p w:rsidR="00340296" w:rsidRDefault="00340296" w:rsidP="003402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 класс</w:t>
      </w:r>
    </w:p>
    <w:tbl>
      <w:tblPr>
        <w:tblStyle w:val="2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Раздел, тема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Введение.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Художественная литература и история. ИОТу-20–2019.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устного народного творчества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Исторические песни. «Разин и девк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астраханка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«Иван Грозный молится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сыне»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«Житие Сергия Радонежского».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«Слово о погибели  Русской земли».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«Житие Александра Невского».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литературы 18 века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Державин Г.Р. Поэт и государственный  чиновник.  Стихотворение «Памятник».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Карамзин Н.М.  Основные вехи биографии. Сентиментализм. «Бедная Лиза.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Карамзин Н.М. «Бедная Лиза». Основная проблематика и тематика, новый тип героя.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литературы 19 века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Поэты пушкинского круга. Романтизм.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Основные темы, мотивы  лирики </w:t>
            </w:r>
            <w:proofErr w:type="spellStart"/>
            <w:r>
              <w:rPr>
                <w:rFonts w:ascii="Times New Roman" w:hAnsi="Times New Roman"/>
              </w:rPr>
              <w:t>В.А.Жуковского</w:t>
            </w:r>
            <w:proofErr w:type="spellEnd"/>
            <w:r>
              <w:rPr>
                <w:rFonts w:ascii="Times New Roman" w:hAnsi="Times New Roman"/>
              </w:rPr>
              <w:t xml:space="preserve">. Баллада «Лесной царь».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Основные темы и мотивы лирики К.Ф. Рылеева. «Иван Сусанин»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Пушкин А.С. Тема дружбы. Стихотворения «19 октября 1825 года»,</w:t>
            </w:r>
            <w:r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</w:rPr>
              <w:t>И.И. Пущину».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стихотворения «Бесы»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Пушкин А.С. Повесть  «Капитанская дочка». Творческая история повести, </w:t>
            </w:r>
            <w:proofErr w:type="spellStart"/>
            <w:r>
              <w:rPr>
                <w:rFonts w:ascii="Times New Roman" w:hAnsi="Times New Roman"/>
              </w:rPr>
              <w:t>проблематика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ема</w:t>
            </w:r>
            <w:proofErr w:type="spellEnd"/>
            <w:r>
              <w:rPr>
                <w:rFonts w:ascii="Times New Roman" w:hAnsi="Times New Roman"/>
              </w:rPr>
              <w:t xml:space="preserve"> семейной чести в романе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Порядки в </w:t>
            </w:r>
            <w:proofErr w:type="spellStart"/>
            <w:r>
              <w:rPr>
                <w:rFonts w:ascii="Times New Roman" w:hAnsi="Times New Roman"/>
              </w:rPr>
              <w:t>Белогорской</w:t>
            </w:r>
            <w:proofErr w:type="spellEnd"/>
            <w:r>
              <w:rPr>
                <w:rFonts w:ascii="Times New Roman" w:hAnsi="Times New Roman"/>
              </w:rPr>
              <w:t xml:space="preserve"> крепости. Пётр Гринёв в испытаниях любовью и «дружбой»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Формирование характера Петра Гринева.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Падение </w:t>
            </w:r>
            <w:proofErr w:type="spellStart"/>
            <w:r>
              <w:rPr>
                <w:rFonts w:ascii="Times New Roman" w:hAnsi="Times New Roman"/>
              </w:rPr>
              <w:t>Белогорской</w:t>
            </w:r>
            <w:proofErr w:type="spellEnd"/>
            <w:r>
              <w:rPr>
                <w:rFonts w:ascii="Times New Roman" w:hAnsi="Times New Roman"/>
              </w:rPr>
              <w:t xml:space="preserve"> крепости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 Пугачева.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 Маши Мироновой.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Сочинение по повести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 xml:space="preserve"> «Капитанская дочка»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Лермонтов М.Ю. Кавказ в жизни и в творчестве.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Лермонтов М.Ю. «Мцыри</w:t>
            </w:r>
            <w:proofErr w:type="gramStart"/>
            <w:r>
              <w:rPr>
                <w:rFonts w:ascii="Times New Roman" w:hAnsi="Times New Roman"/>
              </w:rPr>
              <w:t>»-</w:t>
            </w:r>
            <w:proofErr w:type="gramEnd"/>
            <w:r>
              <w:rPr>
                <w:rFonts w:ascii="Times New Roman" w:hAnsi="Times New Roman"/>
              </w:rPr>
              <w:t>романтическая поэма о вольнолюбивом юноше.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«Мцыри – любимый идеал поэта» </w:t>
            </w:r>
            <w:proofErr w:type="spellStart"/>
            <w:r>
              <w:rPr>
                <w:rFonts w:ascii="Times New Roman" w:hAnsi="Times New Roman"/>
              </w:rPr>
              <w:t>В.Белинский</w:t>
            </w:r>
            <w:proofErr w:type="spellEnd"/>
            <w:r>
              <w:rPr>
                <w:rFonts w:ascii="Times New Roman" w:hAnsi="Times New Roman"/>
              </w:rPr>
              <w:t>. Контрольный тест по поэме Лермонтова.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Гоголь Н.В. «Ревизор». Анализ 1 действия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Гоголь Н.В. «Ревизор». Хлестаков и городничий. Анализ 2 действия.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Гоголь Н.В. «Ревизор». Хлестаков – «вельможа» и «значительное лицо». Анализ 3 действия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Хлестаков -  ревизор. Анализ 4,5 действия. Художественная идея комедии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Повторение и обобщение по комедии </w:t>
            </w:r>
            <w:proofErr w:type="spellStart"/>
            <w:r>
              <w:rPr>
                <w:rFonts w:ascii="Times New Roman" w:hAnsi="Times New Roman"/>
              </w:rPr>
              <w:t>Н.В.Гоголя</w:t>
            </w:r>
            <w:proofErr w:type="spellEnd"/>
            <w:r>
              <w:rPr>
                <w:rFonts w:ascii="Times New Roman" w:hAnsi="Times New Roman"/>
              </w:rPr>
              <w:t xml:space="preserve"> «Ревизор»</w:t>
            </w:r>
          </w:p>
          <w:p w:rsidR="00340296" w:rsidRDefault="00340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сочинению.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«Повесть о том, как поссорился Иван Иванович с Иваном Никифоровичем»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Тургенев И.С. Любовь в жизни писателя. Повесть «Ася».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Образ господина </w:t>
            </w:r>
            <w:r>
              <w:rPr>
                <w:rFonts w:ascii="Times New Roman" w:hAnsi="Times New Roman"/>
                <w:lang w:val="en-US"/>
              </w:rPr>
              <w:t>NN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эпизода повести «Ася»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Некрасов Н.А.  Судьба и жизнь народная в изображении поэта. «Внимая ужасам войны»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Человек и природа в стихотворениях Некрасова. «Зеленый шум», «Несжатая полоса».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Фет А.А.  Краткие сведения о поэте «Учись у них: у дуба, у берёзы», «Целый мир красоты».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«Ещё весны душистой нега», «На заре ты её не буди…»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Островский А.Н. Краткие сведения о писателе.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Островский А.Н. Пьеса «Снегурочка»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Островский А.Н.  Народные обряды, элементы фольклора в сказке «Снегурочка».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Толстой Л.Н. Вехи биографии писателя. «Отрочество».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Толстой Л.Н. «После бала». Приёмы создания образов.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по теме «Литература 19 века»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литературы 20 века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Горький М.  Свобода и сила духа в изображении Горького.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Рассказ «Макар </w:t>
            </w:r>
            <w:proofErr w:type="spellStart"/>
            <w:r>
              <w:rPr>
                <w:rFonts w:ascii="Times New Roman" w:hAnsi="Times New Roman"/>
              </w:rPr>
              <w:t>Чудра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Горький М. Рассказ «Мой спутник». Специфика романтического рассказа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Маяковский В.В. Автобиография поэта.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«Я» и «вы», поэт и толпа в стихотворениях поэта. «Хорошее отношение к лошадям»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tabs>
                <w:tab w:val="left" w:pos="27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О </w:t>
            </w:r>
            <w:proofErr w:type="gramStart"/>
            <w:r>
              <w:rPr>
                <w:rFonts w:ascii="Times New Roman" w:hAnsi="Times New Roman"/>
              </w:rPr>
              <w:t>серьезном</w:t>
            </w:r>
            <w:proofErr w:type="gramEnd"/>
            <w:r>
              <w:rPr>
                <w:rFonts w:ascii="Times New Roman" w:hAnsi="Times New Roman"/>
              </w:rPr>
              <w:t xml:space="preserve"> — с улыбкой (сатира начала ХХ века)</w:t>
            </w:r>
          </w:p>
          <w:p w:rsidR="00340296" w:rsidRDefault="00340296">
            <w:pPr>
              <w:tabs>
                <w:tab w:val="left" w:pos="2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Н.А. Тэффи «Свои и чужие»;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tabs>
                <w:tab w:val="left" w:pos="27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М.М. Зощенко. «Обезьяний язык», «Галоша».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Заболоцкий Н.А. «Я не ищу гармонии в природе».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Заболоцкий Н.А. «Старая актриса», «Некрасивая девочка».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М.В.Исаковский</w:t>
            </w:r>
            <w:proofErr w:type="spellEnd"/>
            <w:r>
              <w:rPr>
                <w:rFonts w:ascii="Times New Roman" w:hAnsi="Times New Roman"/>
              </w:rPr>
              <w:t>. «Катюша». История двух песен.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Враги сожгли родную хату. Три ровесницы.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Распутин В.Г.  Основные вехи биографии писателя.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Распутин В.Г. Нравственная проблематика повести «Уроки </w:t>
            </w:r>
            <w:proofErr w:type="gramStart"/>
            <w:r>
              <w:rPr>
                <w:rFonts w:ascii="Times New Roman" w:hAnsi="Times New Roman"/>
              </w:rPr>
              <w:t>французского</w:t>
            </w:r>
            <w:proofErr w:type="gramEnd"/>
            <w:r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Б.Ш. Окуджава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Слово о поэте. «Молитва Франсуа Вийона», «Арбатский романс».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Э.Веркин</w:t>
            </w:r>
            <w:proofErr w:type="spellEnd"/>
            <w:r>
              <w:rPr>
                <w:rFonts w:ascii="Times New Roman" w:hAnsi="Times New Roman"/>
              </w:rPr>
              <w:t>. Облачный полк (обзор)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по теме «Литература 20 века»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Из зарубежной литературы</w:t>
            </w:r>
          </w:p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Английские и </w:t>
            </w:r>
            <w:proofErr w:type="spellStart"/>
            <w:r>
              <w:rPr>
                <w:rFonts w:ascii="Times New Roman" w:hAnsi="Times New Roman"/>
              </w:rPr>
              <w:t>шотланские</w:t>
            </w:r>
            <w:proofErr w:type="spellEnd"/>
            <w:r>
              <w:rPr>
                <w:rFonts w:ascii="Times New Roman" w:hAnsi="Times New Roman"/>
              </w:rPr>
              <w:t xml:space="preserve"> народные баллады. Баллада о двух сестрах.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Шекспир У. Краткие сведения о писателе. Пьеса «Ромео и Джульетта».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widowControl w:val="0"/>
              <w:tabs>
                <w:tab w:val="left" w:pos="7380"/>
                <w:tab w:val="left" w:pos="8100"/>
              </w:tabs>
              <w:spacing w:before="40"/>
              <w:jc w:val="both"/>
              <w:outlineLvl w:val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П.Мериме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</w:rPr>
              <w:t>Новелла «</w:t>
            </w:r>
            <w:proofErr w:type="spellStart"/>
            <w:r>
              <w:rPr>
                <w:rFonts w:ascii="Times New Roman" w:hAnsi="Times New Roman"/>
              </w:rPr>
              <w:t>Маттео</w:t>
            </w:r>
            <w:proofErr w:type="spellEnd"/>
            <w:r>
              <w:rPr>
                <w:rFonts w:ascii="Times New Roman" w:hAnsi="Times New Roman"/>
              </w:rPr>
              <w:t xml:space="preserve"> Фальконе»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 w:rsidP="0034029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40296" w:rsidTr="003402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96" w:rsidRDefault="0034029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296" w:rsidRDefault="00340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</w:tr>
    </w:tbl>
    <w:p w:rsidR="00340296" w:rsidRDefault="00340296" w:rsidP="00340296">
      <w:pPr>
        <w:rPr>
          <w:rFonts w:eastAsia="Calibri"/>
          <w:lang w:eastAsia="en-US"/>
        </w:rPr>
      </w:pPr>
    </w:p>
    <w:p w:rsidR="00340296" w:rsidRDefault="00340296" w:rsidP="00340296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 класс</w:t>
      </w:r>
    </w:p>
    <w:tbl>
      <w:tblPr>
        <w:tblW w:w="934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1"/>
        <w:gridCol w:w="7366"/>
        <w:gridCol w:w="988"/>
      </w:tblGrid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rFonts w:eastAsia="Calibri"/>
                <w:b/>
                <w:lang w:eastAsia="en-US"/>
              </w:rPr>
              <w:t>Развитие литературы от устного народного творчества, древнерусской литературы, литературы XVIII к XIX и XX века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Литература как искусство.</w:t>
            </w:r>
            <w:r>
              <w:rPr>
                <w:rFonts w:eastAsia="Calibri"/>
              </w:rPr>
              <w:t xml:space="preserve"> ИОТу-20–2019.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Контрольная работа по теме «Повторение </w:t>
            </w:r>
            <w:proofErr w:type="gramStart"/>
            <w:r>
              <w:rPr>
                <w:color w:val="000000"/>
              </w:rPr>
              <w:t>изученного</w:t>
            </w:r>
            <w:proofErr w:type="gramEnd"/>
            <w:r>
              <w:rPr>
                <w:color w:val="000000"/>
              </w:rPr>
              <w:t xml:space="preserve"> в 5-8 классах»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340296" w:rsidTr="00340296">
        <w:trPr>
          <w:trHeight w:val="1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hd w:val="clear" w:color="auto" w:fill="FFFFFF"/>
              </w:rPr>
              <w:t>Древнерусская литература</w:t>
            </w:r>
            <w:r>
              <w:rPr>
                <w:b/>
                <w:caps/>
                <w:shd w:val="clear" w:color="auto" w:fill="FFFFFF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Литература Древней Руси.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</w:tr>
      <w:tr w:rsidR="00340296" w:rsidTr="00340296">
        <w:trPr>
          <w:trHeight w:val="1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6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Система образов «Слова…».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6-7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Образ русской земли в «Слове…» Основные идеи произведения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Поэтическое искусство автора в «Слове…»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Контрольная работа по теме «Древнерусская литература»</w:t>
            </w:r>
            <w:r>
              <w:rPr>
                <w:b/>
                <w:bCs/>
                <w:color w:val="000000"/>
              </w:rPr>
              <w:t xml:space="preserve"> 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3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Зарубежная литература. </w:t>
            </w:r>
          </w:p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Катулл. Лирика.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1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bookmarkStart w:id="1" w:name="YANDEX_77"/>
            <w:bookmarkEnd w:id="1"/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Русская литература </w:t>
            </w:r>
            <w:proofErr w:type="gramStart"/>
            <w:r>
              <w:rPr>
                <w:b/>
                <w:bCs/>
                <w:color w:val="000000"/>
              </w:rPr>
              <w:t>Х</w:t>
            </w:r>
            <w:proofErr w:type="gramEnd"/>
            <w:r>
              <w:rPr>
                <w:b/>
                <w:bCs/>
                <w:color w:val="000000"/>
              </w:rPr>
              <w:t>VIII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века </w:t>
            </w:r>
          </w:p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Характеристика</w:t>
            </w:r>
            <w:bookmarkStart w:id="2" w:name="YANDEX_78"/>
            <w:bookmarkEnd w:id="2"/>
            <w:r>
              <w:rPr>
                <w:color w:val="000000"/>
              </w:rPr>
              <w:t xml:space="preserve"> русской  литературы   Х VIII века.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5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М.В.Ломоносо</w:t>
            </w:r>
            <w:proofErr w:type="gramStart"/>
            <w:r>
              <w:rPr>
                <w:color w:val="000000"/>
              </w:rPr>
              <w:t>в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ученый, поэт, реформатор русского литературного языка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Ода «На день восшествия…»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Краткие сведения о </w:t>
            </w:r>
            <w:proofErr w:type="spellStart"/>
            <w:r>
              <w:rPr>
                <w:color w:val="000000"/>
              </w:rPr>
              <w:t>Г.Р.Державине</w:t>
            </w:r>
            <w:proofErr w:type="spellEnd"/>
            <w:r>
              <w:rPr>
                <w:color w:val="000000"/>
              </w:rPr>
              <w:t>: поэт и гражданин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А.Н.Радищев</w:t>
            </w:r>
            <w:proofErr w:type="spellEnd"/>
            <w:r>
              <w:rPr>
                <w:color w:val="000000"/>
              </w:rPr>
              <w:t xml:space="preserve">. Жизненный подвиг писателя. «Путешествие из Петербурга в Москву».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Н.М.Карамзин</w:t>
            </w:r>
            <w:proofErr w:type="spellEnd"/>
            <w:r>
              <w:rPr>
                <w:color w:val="000000"/>
              </w:rPr>
              <w:t xml:space="preserve"> – писатель и историк. «Бедная Лиза»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6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Зарубежная литература.</w:t>
            </w:r>
          </w:p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Данте Алигьери. «Божественная комедия» (обзор, фрагменты).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7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Русская  литература </w:t>
            </w:r>
            <w:proofErr w:type="gramStart"/>
            <w:r>
              <w:rPr>
                <w:b/>
                <w:color w:val="000000"/>
              </w:rPr>
              <w:t>Х</w:t>
            </w:r>
            <w:proofErr w:type="gramEnd"/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en-US"/>
              </w:rPr>
              <w:t>X</w:t>
            </w:r>
            <w:r>
              <w:rPr>
                <w:b/>
                <w:color w:val="000000"/>
              </w:rPr>
              <w:t> века</w:t>
            </w:r>
            <w:r>
              <w:rPr>
                <w:b/>
                <w:bCs/>
                <w:color w:val="000000"/>
              </w:rPr>
              <w:t xml:space="preserve"> первой половины Х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Х века</w:t>
            </w:r>
          </w:p>
          <w:p w:rsidR="00340296" w:rsidRDefault="0034029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Золотой век русской литературы. Проблема личности и общества.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 xml:space="preserve">       1</w:t>
            </w:r>
          </w:p>
        </w:tc>
      </w:tr>
      <w:tr w:rsidR="00340296" w:rsidTr="00340296">
        <w:trPr>
          <w:trHeight w:val="6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А.С.Грибоедов</w:t>
            </w:r>
            <w:proofErr w:type="spellEnd"/>
            <w:r>
              <w:rPr>
                <w:color w:val="000000"/>
              </w:rPr>
              <w:t>. Жизнь и творчество.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6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«К вам Александр </w:t>
            </w:r>
            <w:proofErr w:type="spellStart"/>
            <w:r>
              <w:rPr>
                <w:color w:val="000000"/>
              </w:rPr>
              <w:t>Андреич</w:t>
            </w:r>
            <w:proofErr w:type="spellEnd"/>
            <w:r>
              <w:rPr>
                <w:color w:val="000000"/>
              </w:rPr>
              <w:t xml:space="preserve"> Чацкий». Анализ 1 действия.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1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«Век нынешний и век минувший». Анализ 2 действия комедии.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«Можно ль против всех!» Анализ 3 действия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4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«Не образумлюсь, виноват…». Анализ 4 действия.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7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Обобщающий урок по теме «Творчество </w:t>
            </w:r>
            <w:proofErr w:type="spellStart"/>
            <w:r>
              <w:rPr>
                <w:bCs/>
                <w:color w:val="000000"/>
              </w:rPr>
              <w:t>А.А.Грибоедова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Подготовка к сочинению</w:t>
            </w:r>
            <w:r>
              <w:rPr>
                <w:color w:val="000000"/>
              </w:rPr>
              <w:t xml:space="preserve"> по комедии </w:t>
            </w:r>
            <w:proofErr w:type="spellStart"/>
            <w:r>
              <w:rPr>
                <w:color w:val="000000"/>
              </w:rPr>
              <w:t>А.А.Грибоедова</w:t>
            </w:r>
            <w:proofErr w:type="spellEnd"/>
            <w:r>
              <w:rPr>
                <w:bCs/>
                <w:color w:val="000000"/>
              </w:rPr>
              <w:t> (поиск и анализ информации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Зарубежная литература</w:t>
            </w:r>
          </w:p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t xml:space="preserve">Краткие сведения о </w:t>
            </w:r>
            <w:proofErr w:type="spellStart"/>
            <w:r>
              <w:t>Дж</w:t>
            </w:r>
            <w:proofErr w:type="gramStart"/>
            <w:r>
              <w:t>.Г</w:t>
            </w:r>
            <w:proofErr w:type="gramEnd"/>
            <w:r>
              <w:t>ордон</w:t>
            </w:r>
            <w:proofErr w:type="spellEnd"/>
            <w:r>
              <w:t xml:space="preserve"> Байроне. «Паломничество </w:t>
            </w:r>
            <w:proofErr w:type="spellStart"/>
            <w:proofErr w:type="gramStart"/>
            <w:r>
              <w:t>Чайльд</w:t>
            </w:r>
            <w:proofErr w:type="spellEnd"/>
            <w:r>
              <w:t xml:space="preserve"> Гарольда</w:t>
            </w:r>
            <w:proofErr w:type="gramEnd"/>
            <w:r>
              <w:t>» (фрагменты)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1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color w:val="000000"/>
              </w:rPr>
              <w:t>А.С.Пушкин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</w:rPr>
              <w:t>Жизнь и творчество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4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Развитие темы свободы в творчестве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Дружба и друзья в лирике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41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Любовная лирика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1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Тема поэта и поэзии в творчестве </w:t>
            </w:r>
            <w:proofErr w:type="spellStart"/>
            <w:r>
              <w:rPr>
                <w:color w:val="000000"/>
              </w:rPr>
              <w:t>А.С.Пушкина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 xml:space="preserve">Образы природы в лирике </w:t>
            </w:r>
            <w:proofErr w:type="spellStart"/>
            <w:r>
              <w:rPr>
                <w:color w:val="000000"/>
              </w:rPr>
              <w:t>А.С.</w:t>
            </w:r>
            <w:r>
              <w:t>Пушкина</w:t>
            </w:r>
            <w:proofErr w:type="spellEnd"/>
            <w: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8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«Поэма «</w:t>
            </w:r>
            <w:proofErr w:type="spellStart"/>
            <w:r>
              <w:rPr>
                <w:bCs/>
                <w:color w:val="000000"/>
              </w:rPr>
              <w:t>Цыганы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Повесть «Пиковая дама» (обзор)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"Повести Белкина"</w:t>
            </w:r>
            <w:r>
              <w:rPr>
                <w:iCs/>
                <w:color w:val="000000"/>
              </w:rPr>
              <w:t xml:space="preserve">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Роман «Евгений Онегин» - первый реалистический роман в русской литературе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</w:rPr>
              <w:t>1</w:t>
            </w:r>
          </w:p>
        </w:tc>
      </w:tr>
      <w:tr w:rsidR="00340296" w:rsidTr="00340296">
        <w:trPr>
          <w:trHeight w:val="2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«Собранье пестрых глав».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Онегин и столичное дворянское общество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Онегин и поместное дворянское общество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Типическое</w:t>
            </w:r>
            <w:proofErr w:type="gramEnd"/>
            <w:r>
              <w:rPr>
                <w:color w:val="000000"/>
              </w:rPr>
              <w:t xml:space="preserve"> и индивидуальное в образах Онегина и Ленского.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Татьяна и Ольга Ларины.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1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Татьяна и Онегин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«Евгений Онегин» как «энциклопедия русской жизни».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Роль лирических отступлений в романе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t>А.С.Пушкин</w:t>
            </w:r>
            <w:proofErr w:type="spellEnd"/>
            <w:r>
              <w:t xml:space="preserve"> «Маленькие трагедии». Место и значение в творчестве Пушкина.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widowControl w:val="0"/>
              <w:tabs>
                <w:tab w:val="left" w:pos="770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23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   Подготовка к сочинению по роману «Евгений Онегин».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Поэты пушкинской эпохи.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Зарубежная литература. Краткие сведения о </w:t>
            </w:r>
            <w:proofErr w:type="spellStart"/>
            <w:r>
              <w:rPr>
                <w:color w:val="000000"/>
              </w:rPr>
              <w:t>У.Шекспире</w:t>
            </w:r>
            <w:proofErr w:type="spellEnd"/>
            <w:r>
              <w:rPr>
                <w:color w:val="000000"/>
              </w:rPr>
              <w:t xml:space="preserve">. «Гамлет»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М.Ю.Лермонтов</w:t>
            </w:r>
            <w:proofErr w:type="spellEnd"/>
            <w:r>
              <w:rPr>
                <w:color w:val="000000"/>
              </w:rPr>
              <w:t>. Жизнь и творчество.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Образ поэта – пророка в творчестве М</w:t>
            </w:r>
            <w:proofErr w:type="gramStart"/>
            <w:r>
              <w:rPr>
                <w:color w:val="000000"/>
              </w:rPr>
              <w:t>,Ю</w:t>
            </w:r>
            <w:proofErr w:type="gramEnd"/>
            <w:r>
              <w:rPr>
                <w:color w:val="000000"/>
              </w:rPr>
              <w:t>. Лермонтова.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4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Адресаты любовной лирики </w:t>
            </w:r>
            <w:proofErr w:type="spellStart"/>
            <w:r>
              <w:rPr>
                <w:color w:val="000000"/>
              </w:rPr>
              <w:t>М.Ю.Лермонтова</w:t>
            </w:r>
            <w:proofErr w:type="spellEnd"/>
            <w:r>
              <w:rPr>
                <w:color w:val="000000"/>
              </w:rPr>
              <w:t xml:space="preserve"> и послания к ним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Эпоха безвременья в лирике поэта.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Роман «Герой нашего времени».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Печорин как представитель «портрета поколения».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340296" w:rsidTr="00340296">
        <w:trPr>
          <w:trHeight w:val="3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Печорин в системе образов романа.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6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 xml:space="preserve">«Герой нашего времени». </w:t>
            </w:r>
            <w:r>
              <w:rPr>
                <w:color w:val="000000"/>
              </w:rPr>
              <w:t xml:space="preserve"> Романтизм и реализм романа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1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Роман в оценке критиков.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2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   </w:t>
            </w:r>
            <w:r>
              <w:rPr>
                <w:bCs/>
                <w:color w:val="000000"/>
              </w:rPr>
              <w:t xml:space="preserve">Контрольная работа </w:t>
            </w:r>
            <w:r>
              <w:rPr>
                <w:color w:val="000000"/>
              </w:rPr>
              <w:t>по лирике М.</w:t>
            </w:r>
            <w:proofErr w:type="gramStart"/>
            <w:r>
              <w:rPr>
                <w:color w:val="000000"/>
              </w:rPr>
              <w:t>Ю</w:t>
            </w:r>
            <w:proofErr w:type="gramEnd"/>
            <w:r>
              <w:rPr>
                <w:color w:val="000000"/>
              </w:rPr>
              <w:t xml:space="preserve"> Лермонтова, роману «Герой нашего времени»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60-61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Подготовка к сочинению по роману «Герой нашего времени». </w:t>
            </w:r>
            <w:r>
              <w:rPr>
                <w:shd w:val="clear" w:color="auto" w:fill="FFFFFF"/>
              </w:rPr>
              <w:t>Анализ.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340296" w:rsidTr="00340296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Зарубежная литература. И. В. Гёте «Фауст».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3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Н.В.Гоголь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 Страницы жизни и творчества.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23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Поэма «Мёртвые души».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rPr>
          <w:trHeight w:val="36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65-66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Чичиков как новый герой эпохи и как антигерой.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40296" w:rsidTr="00340296">
        <w:trPr>
          <w:trHeight w:val="2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Поэма в оценке Белинского.</w:t>
            </w:r>
          </w:p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Подготовка к сочинению.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Русская литература второй половины Х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Х века.</w:t>
            </w:r>
          </w:p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А.Н.Островский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> Пьесы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бзор)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Л.Н.Толстой</w:t>
            </w:r>
            <w:proofErr w:type="spellEnd"/>
            <w:r>
              <w:rPr>
                <w:bCs/>
                <w:color w:val="000000"/>
              </w:rPr>
              <w:t>. Автобиографическая повесть «Детство». «Отрочество». «Юность» (обзор)</w:t>
            </w:r>
            <w:r>
              <w:rPr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0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А.П.Чехов</w:t>
            </w:r>
            <w:proofErr w:type="spellEnd"/>
            <w:r>
              <w:rPr>
                <w:color w:val="000000"/>
              </w:rPr>
              <w:t>. 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8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Ф.М.Достоевский</w:t>
            </w:r>
            <w:proofErr w:type="spellEnd"/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Урок повторения и обобщения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Поэзия второй половины Х I Х века (обзор).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Русская литература ХХ века. Проза.</w:t>
            </w:r>
          </w:p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Русская литература ХХ века</w:t>
            </w:r>
            <w:r>
              <w:rPr>
                <w:color w:val="00000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И.А.Бунин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> Обзор жизни и творчества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1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</w:rPr>
              <w:t>М.А.Булгаков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 xml:space="preserve"> Краткие сведения о писателе. «Собачье сердце».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1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Основная проблематика и образы. Нарицательный персонаж (Шариков, </w:t>
            </w:r>
            <w:proofErr w:type="spellStart"/>
            <w:r>
              <w:rPr>
                <w:color w:val="000000"/>
              </w:rPr>
              <w:t>Швондер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2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М.А.Шолохове</w:t>
            </w:r>
            <w:proofErr w:type="spellEnd"/>
            <w:r>
              <w:rPr>
                <w:bCs/>
                <w:color w:val="000000"/>
              </w:rPr>
              <w:t xml:space="preserve">. Русский характер в изображении </w:t>
            </w:r>
            <w:proofErr w:type="spellStart"/>
            <w:r>
              <w:rPr>
                <w:bCs/>
                <w:color w:val="000000"/>
              </w:rPr>
              <w:t>М.Шолохова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3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>Рассказ «Судьбы человека»: образы, роль сюжета и композиции в создании художественной идеи.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4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А.И.Солженицыне</w:t>
            </w:r>
            <w:proofErr w:type="spellEnd"/>
            <w:r>
              <w:rPr>
                <w:bCs/>
                <w:color w:val="000000"/>
              </w:rPr>
              <w:t>. Рассказ «</w:t>
            </w:r>
            <w:proofErr w:type="spellStart"/>
            <w:r>
              <w:rPr>
                <w:bCs/>
                <w:color w:val="000000"/>
              </w:rPr>
              <w:t>Матрёнин</w:t>
            </w:r>
            <w:proofErr w:type="spellEnd"/>
            <w:r>
              <w:rPr>
                <w:bCs/>
                <w:color w:val="000000"/>
              </w:rPr>
              <w:t xml:space="preserve"> двор». Творческая история произведения. Реалии и обобщение в рассказе.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Образы Матрены и рассказчика.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Русская литература ХХ века. Поэзия. </w:t>
            </w:r>
          </w:p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Русская </w:t>
            </w:r>
            <w:r>
              <w:rPr>
                <w:bCs/>
                <w:color w:val="000000"/>
              </w:rPr>
              <w:t xml:space="preserve">поэзия конца </w:t>
            </w:r>
            <w:r>
              <w:rPr>
                <w:bCs/>
                <w:color w:val="000000"/>
                <w:lang w:val="en-US"/>
              </w:rPr>
              <w:t>XIX</w:t>
            </w:r>
            <w:r w:rsidRPr="00340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- начала  </w:t>
            </w:r>
            <w:r>
              <w:rPr>
                <w:bCs/>
                <w:color w:val="000000"/>
                <w:lang w:val="en-US"/>
              </w:rPr>
              <w:t>XX</w:t>
            </w:r>
            <w:r>
              <w:rPr>
                <w:bCs/>
                <w:color w:val="000000"/>
              </w:rPr>
              <w:t xml:space="preserve"> века. Серебряный век.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rPr>
          <w:trHeight w:val="2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А.А.Блоке</w:t>
            </w:r>
            <w:proofErr w:type="spellEnd"/>
            <w:r>
              <w:rPr>
                <w:color w:val="000000"/>
              </w:rPr>
              <w:t>. 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С.А.Есенине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> 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В.В.Маяковском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> 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М.И.Цветаевой</w:t>
            </w:r>
            <w:proofErr w:type="spellEnd"/>
            <w:r>
              <w:rPr>
                <w:color w:val="000000"/>
              </w:rPr>
              <w:t>. «Моим стихам, написанным так рано…», «Генералам двенадцатого года».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Н.А.Заболоцком</w:t>
            </w:r>
            <w:proofErr w:type="spellEnd"/>
            <w:r>
              <w:rPr>
                <w:color w:val="000000"/>
              </w:rPr>
              <w:t>. «Старая актриса», «Некрасивая девочка»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А.А.Ахматовой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> 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Б.Л.Пастернак</w:t>
            </w:r>
            <w:proofErr w:type="spellEnd"/>
            <w:r>
              <w:rPr>
                <w:bCs/>
                <w:color w:val="000000"/>
              </w:rPr>
              <w:t>.</w:t>
            </w:r>
            <w:r>
              <w:rPr>
                <w:color w:val="000000"/>
              </w:rPr>
              <w:t> «Во всем мне хочется дойти….», «Быть знаменитым некрасиво»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Краткие сведения о </w:t>
            </w:r>
            <w:proofErr w:type="spellStart"/>
            <w:r>
              <w:rPr>
                <w:bCs/>
                <w:color w:val="000000"/>
              </w:rPr>
              <w:t>А.Т.Твардовском</w:t>
            </w:r>
            <w:proofErr w:type="spellEnd"/>
            <w:r>
              <w:rPr>
                <w:color w:val="000000"/>
              </w:rPr>
              <w:t>. Обзор творчества.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92-93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96" w:rsidRDefault="00340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«Военная проза» </w:t>
            </w:r>
            <w:r>
              <w:rPr>
                <w:b/>
                <w:bCs/>
                <w:lang w:val="en-US"/>
              </w:rPr>
              <w:t>XX</w:t>
            </w:r>
            <w:r>
              <w:rPr>
                <w:b/>
                <w:bCs/>
              </w:rPr>
              <w:t xml:space="preserve"> века.</w:t>
            </w:r>
            <w:r>
              <w:t xml:space="preserve"> Некрасов В.П. «В окопах Сталинграда» (обзор)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94-95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96" w:rsidRDefault="00340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Краткие сведения о </w:t>
            </w:r>
            <w:proofErr w:type="spellStart"/>
            <w:r>
              <w:t>Б.Васильеве</w:t>
            </w:r>
            <w:proofErr w:type="spellEnd"/>
            <w:r>
              <w:t>. «А зори здесь тихие…»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96-97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296" w:rsidRDefault="00340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Читательская конференция по повести «А зори здесь тихие…»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98-99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Военная лирика в творчестве поэтов-современников (</w:t>
            </w:r>
            <w:proofErr w:type="spellStart"/>
            <w:r>
              <w:rPr>
                <w:b/>
              </w:rPr>
              <w:t>А.Дементьев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Л.Рубальская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К.Скворцов</w:t>
            </w:r>
            <w:proofErr w:type="spellEnd"/>
            <w:r>
              <w:rPr>
                <w:b/>
              </w:rPr>
              <w:t xml:space="preserve"> и др.)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>Повторение изученного материала за курс 9 класса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Контрольная работа по теме «Повторение изученного по литературе 9 класса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rPr>
                <w:sz w:val="24"/>
                <w:szCs w:val="24"/>
              </w:rPr>
            </w:pPr>
            <w:r>
              <w:t>Итоговый урок. Что читать летом?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</w:tr>
      <w:tr w:rsidR="00340296" w:rsidTr="003402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0296" w:rsidRDefault="003402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96" w:rsidRDefault="0034029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 в 5-9 классах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0296" w:rsidRDefault="003402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442</w:t>
            </w:r>
          </w:p>
        </w:tc>
      </w:tr>
    </w:tbl>
    <w:p w:rsidR="00340296" w:rsidRDefault="00340296" w:rsidP="00340296">
      <w:pPr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40296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340296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296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0296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029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40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0296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340296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40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4029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02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4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4029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40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340296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40296"/>
    <w:rPr>
      <w:rFonts w:ascii="Calibri" w:eastAsia="Calibri" w:hAnsi="Calibri" w:cs="Times New Roman"/>
      <w:sz w:val="16"/>
      <w:szCs w:val="16"/>
      <w:lang w:eastAsia="ru-RU"/>
    </w:rPr>
  </w:style>
  <w:style w:type="paragraph" w:styleId="a8">
    <w:name w:val="Plain Text"/>
    <w:basedOn w:val="a"/>
    <w:link w:val="a9"/>
    <w:semiHidden/>
    <w:unhideWhenUsed/>
    <w:rsid w:val="0034029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3402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b"/>
    <w:uiPriority w:val="99"/>
    <w:locked/>
    <w:rsid w:val="00340296"/>
  </w:style>
  <w:style w:type="paragraph" w:styleId="ab">
    <w:name w:val="List Paragraph"/>
    <w:basedOn w:val="a"/>
    <w:link w:val="aa"/>
    <w:uiPriority w:val="99"/>
    <w:qFormat/>
    <w:rsid w:val="00340296"/>
    <w:pPr>
      <w:overflowPunct w:val="0"/>
      <w:autoSpaceDE w:val="0"/>
      <w:autoSpaceDN w:val="0"/>
      <w:adjustRightInd w:val="0"/>
      <w:ind w:left="720"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link w:val="1"/>
    <w:locked/>
    <w:rsid w:val="00340296"/>
    <w:rPr>
      <w:rFonts w:ascii="Calibri" w:hAnsi="Calibri" w:cs="Calibri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340296"/>
    <w:pPr>
      <w:spacing w:after="0" w:line="240" w:lineRule="auto"/>
      <w:ind w:left="720"/>
      <w:contextualSpacing/>
    </w:pPr>
    <w:rPr>
      <w:rFonts w:eastAsiaTheme="minorHAnsi" w:cs="Calibri"/>
      <w:sz w:val="24"/>
      <w:szCs w:val="24"/>
      <w:lang w:eastAsia="en-US"/>
    </w:rPr>
  </w:style>
  <w:style w:type="paragraph" w:customStyle="1" w:styleId="dash041e0431044b0447043d044b0439">
    <w:name w:val="dash041e_0431_044b_0447_043d_044b_0439"/>
    <w:basedOn w:val="a"/>
    <w:rsid w:val="00340296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rsid w:val="00340296"/>
    <w:pPr>
      <w:spacing w:before="100" w:beforeAutospacing="1" w:after="115" w:line="240" w:lineRule="auto"/>
      <w:ind w:firstLine="706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029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?????2"/>
    <w:basedOn w:val="a"/>
    <w:rsid w:val="0034029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3402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340296"/>
    <w:rPr>
      <w:vertAlign w:val="superscript"/>
    </w:rPr>
  </w:style>
  <w:style w:type="character" w:customStyle="1" w:styleId="Zag11">
    <w:name w:val="Zag_11"/>
    <w:rsid w:val="00340296"/>
  </w:style>
  <w:style w:type="character" w:customStyle="1" w:styleId="dash041e0431044b0447043d044b0439char1">
    <w:name w:val="dash041e_0431_044b_0447_043d_044b_0439__char1"/>
    <w:rsid w:val="003402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oemyear">
    <w:name w:val="poemyear"/>
    <w:rsid w:val="00340296"/>
    <w:rPr>
      <w:rFonts w:ascii="Times New Roman" w:hAnsi="Times New Roman" w:cs="Times New Roman" w:hint="default"/>
    </w:rPr>
  </w:style>
  <w:style w:type="character" w:customStyle="1" w:styleId="st">
    <w:name w:val="st"/>
    <w:rsid w:val="00340296"/>
    <w:rPr>
      <w:rFonts w:ascii="Times New Roman" w:hAnsi="Times New Roman" w:cs="Times New Roman" w:hint="default"/>
    </w:rPr>
  </w:style>
  <w:style w:type="character" w:customStyle="1" w:styleId="line">
    <w:name w:val="line"/>
    <w:rsid w:val="00340296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029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40296"/>
    <w:rPr>
      <w:b/>
      <w:bCs w:val="0"/>
    </w:rPr>
  </w:style>
  <w:style w:type="table" w:styleId="ad">
    <w:name w:val="Table Grid"/>
    <w:basedOn w:val="a1"/>
    <w:uiPriority w:val="59"/>
    <w:rsid w:val="00340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40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uiPriority w:val="59"/>
    <w:rsid w:val="00340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40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340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2022-11-08T10:59:00Z</dcterms:modified>
</cp:coreProperties>
</file>